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01E" w:rsidRPr="0081601E" w:rsidRDefault="00F30A7B" w:rsidP="00F30A7B">
      <w:pPr>
        <w:spacing w:after="0"/>
        <w:jc w:val="both"/>
        <w:rPr>
          <w:rFonts w:eastAsia="Times New Roman" w:cstheme="minorHAnsi"/>
          <w:b/>
          <w:color w:val="000000"/>
          <w:sz w:val="40"/>
          <w:szCs w:val="40"/>
          <w:lang w:eastAsia="pl-PL"/>
        </w:rPr>
      </w:pPr>
      <w:bookmarkStart w:id="0" w:name="_Hlk489036470"/>
      <w:r w:rsidRPr="0081601E">
        <w:rPr>
          <w:rFonts w:eastAsia="Times New Roman" w:cstheme="minorHAnsi"/>
          <w:b/>
          <w:color w:val="000000"/>
          <w:sz w:val="40"/>
          <w:szCs w:val="40"/>
          <w:lang w:eastAsia="pl-PL"/>
        </w:rPr>
        <w:t>Załącznik Nr 6 Do SIWZ</w:t>
      </w:r>
    </w:p>
    <w:p w:rsidR="00F30A7B" w:rsidRPr="00F30A7B" w:rsidRDefault="00F30A7B" w:rsidP="00F30A7B">
      <w:pPr>
        <w:spacing w:after="0"/>
        <w:jc w:val="both"/>
        <w:rPr>
          <w:rFonts w:ascii="Times New Roman" w:eastAsia="Times New Roman" w:hAnsi="Times New Roman" w:cs="Times New Roman"/>
          <w:b/>
          <w:color w:val="000000"/>
          <w:sz w:val="24"/>
          <w:szCs w:val="24"/>
          <w:lang w:eastAsia="pl-PL"/>
        </w:rPr>
      </w:pPr>
      <w:r w:rsidRPr="0081601E">
        <w:rPr>
          <w:rFonts w:eastAsia="Times New Roman" w:cstheme="minorHAnsi"/>
          <w:b/>
          <w:color w:val="000000"/>
          <w:sz w:val="40"/>
          <w:szCs w:val="40"/>
          <w:lang w:eastAsia="pl-PL"/>
        </w:rPr>
        <w:t>WZÓR UMOWY</w:t>
      </w:r>
      <w:bookmarkStart w:id="1" w:name="_GoBack"/>
      <w:bookmarkEnd w:id="1"/>
    </w:p>
    <w:p w:rsidR="00F30A7B" w:rsidRPr="0081601E" w:rsidRDefault="00F30A7B" w:rsidP="00F30A7B">
      <w:pPr>
        <w:spacing w:after="0"/>
        <w:jc w:val="both"/>
        <w:rPr>
          <w:rFonts w:eastAsia="Times New Roman" w:cstheme="minorHAnsi"/>
          <w:color w:val="000000"/>
          <w:lang w:eastAsia="pl-PL"/>
        </w:rPr>
      </w:pPr>
      <w:r w:rsidRPr="0081601E">
        <w:rPr>
          <w:rFonts w:eastAsia="Times New Roman" w:cstheme="minorHAnsi"/>
          <w:color w:val="000000"/>
          <w:lang w:eastAsia="pl-PL"/>
        </w:rPr>
        <w:t xml:space="preserve">Nazwa zamówienia: </w:t>
      </w:r>
      <w:r w:rsidR="00263B6D" w:rsidRPr="00263B6D">
        <w:rPr>
          <w:rFonts w:eastAsia="Times New Roman" w:cstheme="minorHAnsi"/>
          <w:color w:val="000000"/>
          <w:lang w:eastAsia="pl-PL"/>
        </w:rPr>
        <w:t xml:space="preserve">roboty budowlane </w:t>
      </w:r>
      <w:r w:rsidRPr="0081601E">
        <w:rPr>
          <w:rFonts w:eastAsia="Times New Roman" w:cstheme="minorHAnsi"/>
          <w:color w:val="000000"/>
          <w:lang w:eastAsia="pl-PL"/>
        </w:rPr>
        <w:t>w ramach realizowanej inwestycji pn. „Dostosowanie Zakładów Zagospodarowania Odpadów w województwie lubelskim do wymagań dla RIPOK” w ramach Działania 6.3 Gospodarka odpadami Regionalnego Programu Operacyjnego Województwa Lubelskiego na lata 2014-2020.</w:t>
      </w:r>
    </w:p>
    <w:p w:rsidR="00F30A7B" w:rsidRPr="0081601E" w:rsidRDefault="00F30A7B" w:rsidP="00F30A7B">
      <w:pPr>
        <w:spacing w:after="0"/>
        <w:jc w:val="both"/>
        <w:rPr>
          <w:rFonts w:eastAsia="Times New Roman" w:cstheme="minorHAnsi"/>
          <w:b/>
          <w:color w:val="000000"/>
          <w:lang w:eastAsia="pl-PL"/>
        </w:rPr>
      </w:pPr>
      <w:r w:rsidRPr="0081601E">
        <w:rPr>
          <w:rFonts w:eastAsia="Times New Roman" w:cstheme="minorHAnsi"/>
          <w:b/>
          <w:color w:val="000000"/>
          <w:lang w:eastAsia="pl-PL"/>
        </w:rPr>
        <w:t>ZAMAWIAJĄCY:</w:t>
      </w:r>
    </w:p>
    <w:tbl>
      <w:tblPr>
        <w:tblW w:w="9250" w:type="dxa"/>
        <w:tblLayout w:type="fixed"/>
        <w:tblCellMar>
          <w:top w:w="28" w:type="dxa"/>
          <w:left w:w="113" w:type="dxa"/>
          <w:bottom w:w="28" w:type="dxa"/>
          <w:right w:w="113" w:type="dxa"/>
        </w:tblCellMar>
        <w:tblLook w:val="04A0" w:firstRow="1" w:lastRow="0" w:firstColumn="1" w:lastColumn="0" w:noHBand="0" w:noVBand="1"/>
      </w:tblPr>
      <w:tblGrid>
        <w:gridCol w:w="4082"/>
        <w:gridCol w:w="5168"/>
      </w:tblGrid>
      <w:tr w:rsidR="00F30A7B" w:rsidRPr="0081601E" w:rsidTr="00ED31F1">
        <w:trPr>
          <w:trHeight w:val="595"/>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NAZWA</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Międzygminne Składowisko Odpadów Komunalnych</w:t>
            </w:r>
          </w:p>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„KRAS-EKO” Sp. z o.o.</w:t>
            </w:r>
          </w:p>
        </w:tc>
      </w:tr>
      <w:tr w:rsidR="00F30A7B" w:rsidRPr="0081601E" w:rsidTr="00ED31F1">
        <w:trPr>
          <w:trHeight w:val="302"/>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ADRES SIEDZIBY</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Wincentów, 22-302 Siennica Nadolna</w:t>
            </w:r>
          </w:p>
        </w:tc>
      </w:tr>
      <w:tr w:rsidR="00F30A7B" w:rsidRPr="0081601E" w:rsidTr="00ED31F1">
        <w:trPr>
          <w:trHeight w:val="298"/>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NR KRS</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0000041616</w:t>
            </w:r>
          </w:p>
        </w:tc>
      </w:tr>
      <w:tr w:rsidR="00F30A7B" w:rsidRPr="0081601E" w:rsidTr="00ED31F1">
        <w:trPr>
          <w:trHeight w:val="302"/>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NR REGON</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110608386</w:t>
            </w:r>
          </w:p>
        </w:tc>
      </w:tr>
      <w:tr w:rsidR="00F30A7B" w:rsidRPr="0081601E" w:rsidTr="00ED31F1">
        <w:trPr>
          <w:trHeight w:val="274"/>
        </w:trPr>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b/>
                <w:bCs/>
                <w:color w:val="000000"/>
                <w:sz w:val="20"/>
                <w:szCs w:val="20"/>
                <w:lang w:eastAsia="pl-PL"/>
              </w:rPr>
            </w:pPr>
            <w:r w:rsidRPr="0081601E">
              <w:rPr>
                <w:rFonts w:eastAsia="Times New Roman" w:cstheme="minorHAnsi"/>
                <w:b/>
                <w:bCs/>
                <w:color w:val="000000"/>
                <w:sz w:val="20"/>
                <w:szCs w:val="20"/>
                <w:lang w:eastAsia="pl-PL"/>
              </w:rPr>
              <w:t>NR NIP</w:t>
            </w:r>
          </w:p>
        </w:tc>
        <w:tc>
          <w:tcPr>
            <w:tcW w:w="5168" w:type="dxa"/>
            <w:tcBorders>
              <w:top w:val="single" w:sz="4" w:space="0" w:color="auto"/>
              <w:left w:val="single" w:sz="4" w:space="0" w:color="auto"/>
              <w:bottom w:val="single" w:sz="4" w:space="0" w:color="auto"/>
              <w:right w:val="single" w:sz="4" w:space="0" w:color="auto"/>
            </w:tcBorders>
            <w:shd w:val="clear" w:color="auto" w:fill="FFFFFF"/>
            <w:vAlign w:val="center"/>
          </w:tcPr>
          <w:p w:rsidR="00F30A7B" w:rsidRPr="0081601E" w:rsidRDefault="00F30A7B" w:rsidP="00F30A7B">
            <w:pPr>
              <w:spacing w:after="0"/>
              <w:jc w:val="both"/>
              <w:rPr>
                <w:rFonts w:eastAsia="Times New Roman" w:cstheme="minorHAnsi"/>
                <w:color w:val="000000"/>
                <w:sz w:val="20"/>
                <w:szCs w:val="20"/>
                <w:lang w:eastAsia="pl-PL"/>
              </w:rPr>
            </w:pPr>
            <w:r w:rsidRPr="0081601E">
              <w:rPr>
                <w:rFonts w:eastAsia="Times New Roman" w:cstheme="minorHAnsi"/>
                <w:color w:val="000000"/>
                <w:sz w:val="20"/>
                <w:szCs w:val="20"/>
                <w:lang w:eastAsia="pl-PL"/>
              </w:rPr>
              <w:t>564-16-29-208</w:t>
            </w:r>
          </w:p>
        </w:tc>
      </w:tr>
      <w:bookmarkEnd w:id="0"/>
    </w:tbl>
    <w:p w:rsidR="00211A80" w:rsidRDefault="00211A80" w:rsidP="00DA78B8">
      <w:pPr>
        <w:spacing w:after="0"/>
        <w:jc w:val="both"/>
        <w:rPr>
          <w:rFonts w:ascii="Times New Roman" w:eastAsia="Times New Roman" w:hAnsi="Times New Roman" w:cs="Times New Roman"/>
          <w:color w:val="000000"/>
          <w:sz w:val="24"/>
          <w:szCs w:val="24"/>
          <w:lang w:eastAsia="pl-PL"/>
        </w:rPr>
      </w:pPr>
    </w:p>
    <w:p w:rsidR="00536ED1" w:rsidRDefault="00536ED1" w:rsidP="000A0EF2">
      <w:pPr>
        <w:keepNext/>
        <w:numPr>
          <w:ilvl w:val="1"/>
          <w:numId w:val="56"/>
        </w:numPr>
        <w:suppressAutoHyphens/>
        <w:spacing w:after="0" w:line="240" w:lineRule="auto"/>
        <w:ind w:left="0" w:firstLine="0"/>
        <w:jc w:val="center"/>
        <w:outlineLvl w:val="1"/>
        <w:rPr>
          <w:rFonts w:eastAsia="Times New Roman" w:cstheme="minorHAnsi"/>
          <w:b/>
          <w:bCs/>
          <w:kern w:val="1"/>
          <w:lang w:eastAsia="zh-CN"/>
        </w:rPr>
      </w:pPr>
    </w:p>
    <w:p w:rsidR="00211A80" w:rsidRPr="0081601E" w:rsidRDefault="00C8041A" w:rsidP="000A0EF2">
      <w:pPr>
        <w:keepNext/>
        <w:numPr>
          <w:ilvl w:val="1"/>
          <w:numId w:val="56"/>
        </w:numPr>
        <w:suppressAutoHyphens/>
        <w:spacing w:after="0" w:line="240" w:lineRule="auto"/>
        <w:ind w:left="0" w:firstLine="0"/>
        <w:jc w:val="center"/>
        <w:outlineLvl w:val="1"/>
        <w:rPr>
          <w:rFonts w:eastAsia="Times New Roman" w:cstheme="minorHAnsi"/>
          <w:b/>
          <w:bCs/>
          <w:kern w:val="1"/>
          <w:lang w:eastAsia="zh-CN"/>
        </w:rPr>
      </w:pPr>
      <w:r w:rsidRPr="0081601E">
        <w:rPr>
          <w:rFonts w:eastAsia="Times New Roman" w:cstheme="minorHAnsi"/>
          <w:b/>
          <w:bCs/>
          <w:kern w:val="1"/>
          <w:lang w:eastAsia="zh-CN"/>
        </w:rPr>
        <w:t>U</w:t>
      </w:r>
      <w:r w:rsidR="00D4198C" w:rsidRPr="0081601E">
        <w:rPr>
          <w:rFonts w:eastAsia="Times New Roman" w:cstheme="minorHAnsi"/>
          <w:b/>
          <w:bCs/>
          <w:kern w:val="1"/>
          <w:lang w:eastAsia="zh-CN"/>
        </w:rPr>
        <w:t xml:space="preserve"> M O W A   Nr</w:t>
      </w:r>
    </w:p>
    <w:p w:rsidR="009C2DF3" w:rsidRPr="0081601E" w:rsidRDefault="009C2DF3" w:rsidP="000A0EF2">
      <w:pPr>
        <w:keepNext/>
        <w:numPr>
          <w:ilvl w:val="1"/>
          <w:numId w:val="56"/>
        </w:numPr>
        <w:suppressAutoHyphens/>
        <w:spacing w:after="0" w:line="240" w:lineRule="auto"/>
        <w:ind w:left="0"/>
        <w:jc w:val="both"/>
        <w:outlineLvl w:val="1"/>
        <w:rPr>
          <w:rFonts w:eastAsia="Times New Roman" w:cstheme="minorHAnsi"/>
          <w:b/>
          <w:bCs/>
          <w:kern w:val="1"/>
          <w:lang w:eastAsia="zh-CN"/>
        </w:rPr>
      </w:pPr>
    </w:p>
    <w:p w:rsidR="00211A80" w:rsidRPr="0081601E" w:rsidRDefault="009C2DF3" w:rsidP="00DA78B8">
      <w:pPr>
        <w:spacing w:after="0" w:line="240" w:lineRule="auto"/>
        <w:ind w:right="-3"/>
        <w:jc w:val="both"/>
        <w:rPr>
          <w:rFonts w:eastAsia="Times New Roman" w:cstheme="minorHAnsi"/>
          <w:color w:val="000000"/>
          <w:lang w:eastAsia="pl-PL"/>
        </w:rPr>
      </w:pPr>
      <w:r w:rsidRPr="0081601E">
        <w:rPr>
          <w:rFonts w:eastAsia="Times New Roman" w:cstheme="minorHAnsi"/>
          <w:color w:val="000000"/>
          <w:lang w:eastAsia="pl-PL"/>
        </w:rPr>
        <w:t>zawarta w dniu ..</w:t>
      </w:r>
      <w:r w:rsidR="0082649F" w:rsidRPr="0081601E">
        <w:rPr>
          <w:rFonts w:eastAsia="Times New Roman" w:cstheme="minorHAnsi"/>
          <w:color w:val="000000"/>
          <w:lang w:eastAsia="pl-PL"/>
        </w:rPr>
        <w:t>..</w:t>
      </w:r>
      <w:r w:rsidR="00091841" w:rsidRPr="0081601E">
        <w:rPr>
          <w:rFonts w:eastAsia="Times New Roman" w:cstheme="minorHAnsi"/>
          <w:color w:val="000000"/>
          <w:lang w:eastAsia="pl-PL"/>
        </w:rPr>
        <w:t>.. ……………………..</w:t>
      </w:r>
      <w:r w:rsidR="00211A80" w:rsidRPr="0081601E">
        <w:rPr>
          <w:rFonts w:eastAsia="Times New Roman" w:cstheme="minorHAnsi"/>
          <w:color w:val="000000"/>
          <w:lang w:eastAsia="pl-PL"/>
        </w:rPr>
        <w:t xml:space="preserve"> 201</w:t>
      </w:r>
      <w:r w:rsidR="00D00E80">
        <w:rPr>
          <w:rFonts w:eastAsia="Times New Roman" w:cstheme="minorHAnsi"/>
          <w:color w:val="000000"/>
          <w:lang w:eastAsia="pl-PL"/>
        </w:rPr>
        <w:t>8</w:t>
      </w:r>
      <w:r w:rsidR="00091841" w:rsidRPr="0081601E">
        <w:rPr>
          <w:rFonts w:eastAsia="Times New Roman" w:cstheme="minorHAnsi"/>
          <w:color w:val="000000"/>
          <w:lang w:eastAsia="pl-PL"/>
        </w:rPr>
        <w:t xml:space="preserve"> r. w Wincentowie</w:t>
      </w:r>
      <w:r w:rsidR="00211A80" w:rsidRPr="0081601E">
        <w:rPr>
          <w:rFonts w:eastAsia="Times New Roman" w:cstheme="minorHAnsi"/>
          <w:color w:val="000000"/>
          <w:lang w:eastAsia="pl-PL"/>
        </w:rPr>
        <w:t xml:space="preserve"> pomiędzy:</w:t>
      </w:r>
    </w:p>
    <w:p w:rsidR="00211A80" w:rsidRPr="0081601E" w:rsidRDefault="00D4198C" w:rsidP="00DA78B8">
      <w:pPr>
        <w:spacing w:after="0" w:line="240" w:lineRule="auto"/>
        <w:ind w:right="-3"/>
        <w:jc w:val="both"/>
        <w:rPr>
          <w:rFonts w:eastAsia="Times New Roman" w:cstheme="minorHAnsi"/>
          <w:color w:val="000000"/>
          <w:lang w:eastAsia="pl-PL"/>
        </w:rPr>
      </w:pPr>
      <w:r w:rsidRPr="0081601E">
        <w:rPr>
          <w:rFonts w:eastAsia="Times New Roman" w:cstheme="minorHAnsi"/>
          <w:b/>
          <w:bCs/>
          <w:color w:val="000000"/>
          <w:lang w:eastAsia="pl-PL"/>
        </w:rPr>
        <w:t>Międzygminnym Składowiskiem Odpadów Komunalnych ,,KRAS-EKO,</w:t>
      </w:r>
      <w:r w:rsidRPr="0081601E">
        <w:rPr>
          <w:rFonts w:eastAsia="Times New Roman" w:cstheme="minorHAnsi"/>
          <w:b/>
          <w:color w:val="000000"/>
          <w:lang w:eastAsia="pl-PL"/>
        </w:rPr>
        <w:t>,</w:t>
      </w:r>
      <w:r w:rsidRPr="0081601E">
        <w:rPr>
          <w:rFonts w:eastAsia="Times New Roman" w:cstheme="minorHAnsi"/>
          <w:color w:val="000000"/>
          <w:lang w:eastAsia="pl-PL"/>
        </w:rPr>
        <w:t xml:space="preserve"> Spółka z o. o</w:t>
      </w:r>
      <w:r w:rsidR="00211A80" w:rsidRPr="0081601E">
        <w:rPr>
          <w:rFonts w:eastAsia="Times New Roman" w:cstheme="minorHAnsi"/>
          <w:color w:val="000000"/>
          <w:lang w:eastAsia="pl-PL"/>
        </w:rPr>
        <w:t xml:space="preserve"> posiadającą REG</w:t>
      </w:r>
      <w:r w:rsidRPr="0081601E">
        <w:rPr>
          <w:rFonts w:eastAsia="Times New Roman" w:cstheme="minorHAnsi"/>
          <w:color w:val="000000"/>
          <w:lang w:eastAsia="pl-PL"/>
        </w:rPr>
        <w:t>ON 110608386</w:t>
      </w:r>
      <w:r w:rsidR="009C2DF3" w:rsidRPr="0081601E">
        <w:rPr>
          <w:rFonts w:eastAsia="Times New Roman" w:cstheme="minorHAnsi"/>
          <w:color w:val="000000"/>
          <w:lang w:eastAsia="pl-PL"/>
        </w:rPr>
        <w:t>, NIP</w:t>
      </w:r>
      <w:r w:rsidRPr="0081601E">
        <w:rPr>
          <w:rFonts w:eastAsia="Times New Roman" w:cstheme="minorHAnsi"/>
          <w:color w:val="000000"/>
          <w:lang w:eastAsia="pl-PL"/>
        </w:rPr>
        <w:t xml:space="preserve"> 564-16-29-208, KRS 0000041616</w:t>
      </w:r>
      <w:r w:rsidR="00211A80" w:rsidRPr="0081601E">
        <w:rPr>
          <w:rFonts w:eastAsia="Times New Roman" w:cstheme="minorHAnsi"/>
          <w:color w:val="000000"/>
          <w:lang w:eastAsia="pl-PL"/>
        </w:rPr>
        <w:t xml:space="preserve"> zwaną </w:t>
      </w:r>
      <w:r w:rsidR="00211A80" w:rsidRPr="0081601E">
        <w:rPr>
          <w:rFonts w:eastAsia="Times New Roman" w:cstheme="minorHAnsi"/>
          <w:b/>
          <w:bCs/>
          <w:color w:val="000000"/>
          <w:lang w:eastAsia="pl-PL"/>
        </w:rPr>
        <w:t>„Zamawiającym”</w:t>
      </w:r>
      <w:r w:rsidR="00211A80" w:rsidRPr="0081601E">
        <w:rPr>
          <w:rFonts w:eastAsia="Times New Roman" w:cstheme="minorHAnsi"/>
          <w:color w:val="000000"/>
          <w:lang w:eastAsia="pl-PL"/>
        </w:rPr>
        <w:t xml:space="preserve"> reprezentowaną przez:</w:t>
      </w:r>
    </w:p>
    <w:p w:rsidR="00D4198C" w:rsidRPr="0081601E" w:rsidRDefault="00D4198C" w:rsidP="00DA78B8">
      <w:pPr>
        <w:spacing w:after="0" w:line="240" w:lineRule="auto"/>
        <w:ind w:left="480" w:right="-3" w:hanging="480"/>
        <w:jc w:val="both"/>
        <w:rPr>
          <w:rFonts w:eastAsia="Times New Roman" w:cstheme="minorHAnsi"/>
          <w:b/>
          <w:bCs/>
          <w:color w:val="000000"/>
          <w:lang w:eastAsia="pl-PL"/>
        </w:rPr>
      </w:pPr>
    </w:p>
    <w:p w:rsidR="00211A80" w:rsidRPr="0081601E" w:rsidRDefault="00D4198C" w:rsidP="00DA78B8">
      <w:pPr>
        <w:spacing w:after="0" w:line="240" w:lineRule="auto"/>
        <w:ind w:left="480" w:right="-3" w:hanging="480"/>
        <w:jc w:val="both"/>
        <w:rPr>
          <w:rFonts w:eastAsia="Times New Roman" w:cstheme="minorHAnsi"/>
          <w:b/>
          <w:bCs/>
          <w:color w:val="000000"/>
          <w:lang w:eastAsia="pl-PL"/>
        </w:rPr>
      </w:pPr>
      <w:r w:rsidRPr="0081601E">
        <w:rPr>
          <w:rFonts w:eastAsia="Times New Roman" w:cstheme="minorHAnsi"/>
          <w:b/>
          <w:bCs/>
          <w:color w:val="000000"/>
          <w:lang w:eastAsia="pl-PL"/>
        </w:rPr>
        <w:t xml:space="preserve"> </w:t>
      </w:r>
      <w:r w:rsidR="00924A3C">
        <w:rPr>
          <w:rFonts w:eastAsia="Times New Roman" w:cstheme="minorHAnsi"/>
          <w:b/>
          <w:bCs/>
          <w:color w:val="000000"/>
          <w:lang w:eastAsia="pl-PL"/>
        </w:rPr>
        <w:t>Roberta Poniedziałka</w:t>
      </w:r>
      <w:r w:rsidRPr="0081601E">
        <w:rPr>
          <w:rFonts w:eastAsia="Times New Roman" w:cstheme="minorHAnsi"/>
          <w:b/>
          <w:bCs/>
          <w:color w:val="000000"/>
          <w:lang w:eastAsia="pl-PL"/>
        </w:rPr>
        <w:t xml:space="preserve"> – Prezesa Zarządu</w:t>
      </w:r>
    </w:p>
    <w:p w:rsidR="00D4198C" w:rsidRPr="0081601E" w:rsidRDefault="00D4198C" w:rsidP="00DA78B8">
      <w:pPr>
        <w:spacing w:after="0" w:line="298" w:lineRule="exact"/>
        <w:ind w:left="20"/>
        <w:jc w:val="both"/>
        <w:rPr>
          <w:rFonts w:eastAsia="Times New Roman" w:cstheme="minorHAnsi"/>
          <w:color w:val="000000"/>
          <w:lang w:eastAsia="pl-PL"/>
        </w:rPr>
      </w:pPr>
    </w:p>
    <w:p w:rsidR="00211A80" w:rsidRPr="0081601E" w:rsidRDefault="00315F6D" w:rsidP="00DA78B8">
      <w:pPr>
        <w:spacing w:after="0" w:line="298" w:lineRule="exact"/>
        <w:ind w:left="20"/>
        <w:jc w:val="both"/>
        <w:rPr>
          <w:rFonts w:eastAsia="Times New Roman" w:cstheme="minorHAnsi"/>
          <w:lang w:eastAsia="pl-PL"/>
        </w:rPr>
      </w:pPr>
      <w:r w:rsidRPr="0081601E">
        <w:rPr>
          <w:rFonts w:eastAsia="Times New Roman" w:cstheme="minorHAnsi"/>
          <w:lang w:eastAsia="pl-PL"/>
        </w:rPr>
        <w:t>a</w:t>
      </w:r>
    </w:p>
    <w:p w:rsidR="00315F6D" w:rsidRPr="0081601E" w:rsidRDefault="00315F6D" w:rsidP="00DA78B8">
      <w:pPr>
        <w:spacing w:after="0" w:line="298" w:lineRule="exact"/>
        <w:ind w:left="20"/>
        <w:jc w:val="both"/>
        <w:rPr>
          <w:rFonts w:eastAsia="Times New Roman" w:cstheme="minorHAnsi"/>
          <w:b/>
          <w:bCs/>
          <w:lang w:eastAsia="pl-PL"/>
        </w:rPr>
      </w:pPr>
    </w:p>
    <w:p w:rsidR="00BC3526" w:rsidRPr="0081601E" w:rsidRDefault="00D4198C" w:rsidP="00DA78B8">
      <w:pPr>
        <w:spacing w:after="0" w:line="298" w:lineRule="exact"/>
        <w:ind w:left="20"/>
        <w:jc w:val="both"/>
        <w:rPr>
          <w:rFonts w:eastAsia="Times New Roman" w:cstheme="minorHAnsi"/>
          <w:b/>
          <w:bCs/>
          <w:lang w:eastAsia="pl-PL"/>
        </w:rPr>
      </w:pPr>
      <w:r w:rsidRPr="0081601E">
        <w:rPr>
          <w:rFonts w:eastAsia="Times New Roman" w:cstheme="minorHAnsi"/>
          <w:b/>
          <w:bCs/>
          <w:lang w:eastAsia="pl-PL"/>
        </w:rPr>
        <w:t>………………………………………………………………………………………………..</w:t>
      </w:r>
    </w:p>
    <w:p w:rsidR="00315F6D" w:rsidRPr="0081601E" w:rsidRDefault="00315F6D" w:rsidP="00DA78B8">
      <w:pPr>
        <w:spacing w:after="0" w:line="298" w:lineRule="exact"/>
        <w:ind w:left="20"/>
        <w:jc w:val="both"/>
        <w:rPr>
          <w:rFonts w:eastAsia="Times New Roman" w:cstheme="minorHAnsi"/>
          <w:b/>
          <w:bCs/>
          <w:lang w:eastAsia="pl-PL"/>
        </w:rPr>
      </w:pPr>
    </w:p>
    <w:p w:rsidR="00211A80" w:rsidRPr="0081601E" w:rsidRDefault="00D4198C" w:rsidP="00DA78B8">
      <w:pPr>
        <w:spacing w:after="0" w:line="298" w:lineRule="exact"/>
        <w:ind w:left="20"/>
        <w:jc w:val="both"/>
        <w:rPr>
          <w:rFonts w:eastAsia="Times New Roman" w:cstheme="minorHAnsi"/>
          <w:lang w:eastAsia="pl-PL"/>
        </w:rPr>
      </w:pPr>
      <w:r w:rsidRPr="0081601E">
        <w:rPr>
          <w:rFonts w:eastAsia="Times New Roman" w:cstheme="minorHAnsi"/>
          <w:lang w:eastAsia="pl-PL"/>
        </w:rPr>
        <w:t>zwan</w:t>
      </w:r>
      <w:r w:rsidR="00211A80" w:rsidRPr="0081601E">
        <w:rPr>
          <w:rFonts w:eastAsia="Times New Roman" w:cstheme="minorHAnsi"/>
          <w:lang w:eastAsia="pl-PL"/>
        </w:rPr>
        <w:t>ym dalej</w:t>
      </w:r>
    </w:p>
    <w:p w:rsidR="00211A80" w:rsidRPr="0081601E" w:rsidRDefault="00211A80" w:rsidP="00DA78B8">
      <w:pPr>
        <w:spacing w:after="0" w:line="298" w:lineRule="exact"/>
        <w:ind w:left="20" w:right="20"/>
        <w:jc w:val="both"/>
        <w:rPr>
          <w:rFonts w:eastAsia="Times New Roman" w:cstheme="minorHAnsi"/>
          <w:lang w:eastAsia="pl-PL"/>
        </w:rPr>
      </w:pPr>
      <w:r w:rsidRPr="0081601E">
        <w:rPr>
          <w:rFonts w:eastAsia="Times New Roman" w:cstheme="minorHAnsi"/>
          <w:b/>
          <w:bCs/>
          <w:lang w:eastAsia="pl-PL"/>
        </w:rPr>
        <w:t>„Wykonawcą",</w:t>
      </w:r>
      <w:r w:rsidRPr="0081601E">
        <w:rPr>
          <w:rFonts w:eastAsia="Times New Roman" w:cstheme="minorHAnsi"/>
          <w:lang w:eastAsia="pl-PL"/>
        </w:rPr>
        <w:t xml:space="preserve"> o następującej treści:</w:t>
      </w:r>
    </w:p>
    <w:p w:rsidR="00315F6D" w:rsidRPr="0081601E" w:rsidRDefault="00315F6D" w:rsidP="00DA78B8">
      <w:pPr>
        <w:spacing w:after="0"/>
        <w:jc w:val="both"/>
        <w:rPr>
          <w:rFonts w:cstheme="minorHAnsi"/>
          <w:b/>
        </w:rPr>
      </w:pPr>
    </w:p>
    <w:p w:rsidR="00315F6D" w:rsidRPr="0081601E" w:rsidRDefault="00315F6D" w:rsidP="00DA78B8">
      <w:pPr>
        <w:spacing w:after="0"/>
        <w:jc w:val="both"/>
        <w:rPr>
          <w:rFonts w:cstheme="minorHAnsi"/>
          <w:b/>
        </w:rPr>
      </w:pPr>
    </w:p>
    <w:p w:rsidR="0073768C" w:rsidRPr="0081601E" w:rsidRDefault="0073768C" w:rsidP="00417228">
      <w:pPr>
        <w:spacing w:after="0"/>
        <w:jc w:val="center"/>
        <w:rPr>
          <w:rFonts w:cstheme="minorHAnsi"/>
          <w:b/>
        </w:rPr>
      </w:pPr>
      <w:r w:rsidRPr="0081601E">
        <w:rPr>
          <w:rFonts w:cstheme="minorHAnsi"/>
          <w:b/>
        </w:rPr>
        <w:t>Oświadczenia Stron</w:t>
      </w:r>
    </w:p>
    <w:p w:rsidR="0073768C" w:rsidRPr="0081601E" w:rsidRDefault="0073768C" w:rsidP="000A0EF2">
      <w:pPr>
        <w:numPr>
          <w:ilvl w:val="0"/>
          <w:numId w:val="43"/>
        </w:numPr>
        <w:spacing w:after="0"/>
        <w:ind w:left="426" w:hanging="426"/>
        <w:contextualSpacing/>
        <w:jc w:val="both"/>
        <w:rPr>
          <w:rFonts w:cstheme="minorHAnsi"/>
        </w:rPr>
      </w:pPr>
      <w:r w:rsidRPr="0081601E">
        <w:rPr>
          <w:rFonts w:cstheme="minorHAnsi"/>
        </w:rPr>
        <w:t xml:space="preserve">Strony oświadczają, że niniejsza umowa, zwana dalej „umową”, została zawarta </w:t>
      </w:r>
      <w:r w:rsidRPr="0081601E">
        <w:rPr>
          <w:rFonts w:cstheme="minorHAnsi"/>
        </w:rPr>
        <w:br/>
        <w:t xml:space="preserve">w wyniku udzielenia zamówienia publicznego w trybie przetargu nieograniczonego, zgodnie z art. 39 ustawy z dnia 29 stycznia 2004 r. – Prawo zamówień publicznych </w:t>
      </w:r>
      <w:r w:rsidR="00B7364F" w:rsidRPr="0081601E">
        <w:rPr>
          <w:rFonts w:cstheme="minorHAnsi"/>
        </w:rPr>
        <w:br/>
      </w:r>
      <w:r w:rsidRPr="0081601E">
        <w:rPr>
          <w:rFonts w:cstheme="minorHAnsi"/>
        </w:rPr>
        <w:t>(</w:t>
      </w:r>
      <w:r w:rsidR="006C5D26" w:rsidRPr="0081601E">
        <w:rPr>
          <w:rFonts w:cstheme="minorHAnsi"/>
        </w:rPr>
        <w:t xml:space="preserve">tekst jednolity </w:t>
      </w:r>
      <w:r w:rsidRPr="0081601E">
        <w:rPr>
          <w:rFonts w:cstheme="minorHAnsi"/>
        </w:rPr>
        <w:t xml:space="preserve">Dz. U. z </w:t>
      </w:r>
      <w:r w:rsidR="00924A3C">
        <w:rPr>
          <w:rFonts w:cstheme="minorHAnsi"/>
        </w:rPr>
        <w:t>2019</w:t>
      </w:r>
      <w:r w:rsidR="00DA78B8" w:rsidRPr="0081601E">
        <w:rPr>
          <w:rFonts w:cstheme="minorHAnsi"/>
        </w:rPr>
        <w:t xml:space="preserve"> </w:t>
      </w:r>
      <w:r w:rsidR="006C5D26" w:rsidRPr="0081601E">
        <w:rPr>
          <w:rFonts w:cstheme="minorHAnsi"/>
        </w:rPr>
        <w:t>r. poz.</w:t>
      </w:r>
      <w:r w:rsidR="00924A3C">
        <w:rPr>
          <w:rFonts w:cstheme="minorHAnsi"/>
        </w:rPr>
        <w:t xml:space="preserve"> </w:t>
      </w:r>
      <w:r w:rsidR="006C5D26" w:rsidRPr="0081601E">
        <w:rPr>
          <w:rFonts w:cstheme="minorHAnsi"/>
        </w:rPr>
        <w:t>1</w:t>
      </w:r>
      <w:r w:rsidR="00924A3C">
        <w:rPr>
          <w:rFonts w:cstheme="minorHAnsi"/>
        </w:rPr>
        <w:t>843</w:t>
      </w:r>
      <w:r w:rsidR="00D00E80">
        <w:rPr>
          <w:rFonts w:cstheme="minorHAnsi"/>
        </w:rPr>
        <w:t xml:space="preserve"> z późn. zm.</w:t>
      </w:r>
      <w:r w:rsidRPr="0081601E">
        <w:rPr>
          <w:rFonts w:cstheme="minorHAnsi"/>
        </w:rPr>
        <w:t>).</w:t>
      </w:r>
    </w:p>
    <w:p w:rsidR="00315F6D" w:rsidRPr="0081601E" w:rsidRDefault="0073768C" w:rsidP="000A0EF2">
      <w:pPr>
        <w:numPr>
          <w:ilvl w:val="0"/>
          <w:numId w:val="43"/>
        </w:numPr>
        <w:spacing w:after="0"/>
        <w:ind w:left="426" w:hanging="426"/>
        <w:contextualSpacing/>
        <w:jc w:val="both"/>
        <w:rPr>
          <w:rFonts w:cstheme="minorHAnsi"/>
        </w:rPr>
      </w:pPr>
      <w:r w:rsidRPr="0081601E">
        <w:rPr>
          <w:rFonts w:cstheme="minorHAnsi"/>
        </w:rPr>
        <w:lastRenderedPageBreak/>
        <w:t xml:space="preserve">Wykonawca oświadcza, że spełnia warunki określone w art. 22 ust. 1 </w:t>
      </w:r>
      <w:r w:rsidR="00DA78B8" w:rsidRPr="0081601E">
        <w:rPr>
          <w:rFonts w:cstheme="minorHAnsi"/>
        </w:rPr>
        <w:t xml:space="preserve">ustawy, </w:t>
      </w:r>
      <w:r w:rsidR="00DA78B8" w:rsidRPr="0081601E">
        <w:rPr>
          <w:rFonts w:cstheme="minorHAnsi"/>
        </w:rPr>
        <w:br/>
        <w:t>o której mowa w ust. 1</w:t>
      </w:r>
      <w:r w:rsidRPr="0081601E">
        <w:rPr>
          <w:rFonts w:cstheme="minorHAnsi"/>
        </w:rPr>
        <w:t xml:space="preserve"> oraz nie podlega wykluczeniu na podstawie art. 24 ust. 5 pkt 1</w:t>
      </w:r>
      <w:r w:rsidR="00FC54A3" w:rsidRPr="0081601E">
        <w:rPr>
          <w:rFonts w:cstheme="minorHAnsi"/>
        </w:rPr>
        <w:br/>
      </w:r>
      <w:r w:rsidRPr="0081601E">
        <w:rPr>
          <w:rFonts w:cstheme="minorHAnsi"/>
        </w:rPr>
        <w:t>tej ustawy.</w:t>
      </w:r>
      <w:bookmarkStart w:id="2" w:name="_Hlk497381492"/>
    </w:p>
    <w:p w:rsidR="003C6AE5" w:rsidRPr="0081601E" w:rsidRDefault="003C6AE5" w:rsidP="00DA78B8">
      <w:pPr>
        <w:autoSpaceDE w:val="0"/>
        <w:autoSpaceDN w:val="0"/>
        <w:spacing w:after="0"/>
        <w:jc w:val="both"/>
        <w:rPr>
          <w:rFonts w:eastAsia="Calibri" w:cstheme="minorHAnsi"/>
          <w:b/>
          <w:bCs/>
        </w:rPr>
      </w:pPr>
    </w:p>
    <w:bookmarkEnd w:id="2"/>
    <w:p w:rsidR="0073768C" w:rsidRPr="0081601E" w:rsidRDefault="0073768C" w:rsidP="00DA78B8">
      <w:pPr>
        <w:autoSpaceDE w:val="0"/>
        <w:autoSpaceDN w:val="0"/>
        <w:spacing w:after="0"/>
        <w:jc w:val="center"/>
        <w:rPr>
          <w:rFonts w:eastAsia="Calibri" w:cstheme="minorHAnsi"/>
          <w:b/>
          <w:bCs/>
        </w:rPr>
      </w:pPr>
      <w:r w:rsidRPr="0081601E">
        <w:rPr>
          <w:rFonts w:eastAsia="Calibri" w:cstheme="minorHAnsi"/>
          <w:b/>
          <w:bCs/>
        </w:rPr>
        <w:t>§ 1</w:t>
      </w:r>
    </w:p>
    <w:p w:rsidR="0073768C" w:rsidRPr="0081601E" w:rsidRDefault="0073768C" w:rsidP="00DA78B8">
      <w:pPr>
        <w:autoSpaceDE w:val="0"/>
        <w:autoSpaceDN w:val="0"/>
        <w:spacing w:after="0"/>
        <w:jc w:val="center"/>
        <w:rPr>
          <w:rFonts w:eastAsia="Calibri" w:cstheme="minorHAnsi"/>
          <w:b/>
          <w:bCs/>
        </w:rPr>
      </w:pPr>
      <w:r w:rsidRPr="0081601E">
        <w:rPr>
          <w:rFonts w:eastAsia="Calibri" w:cstheme="minorHAnsi"/>
          <w:b/>
          <w:bCs/>
        </w:rPr>
        <w:t>Przedmiot umowy</w:t>
      </w:r>
    </w:p>
    <w:p w:rsidR="00D4198C" w:rsidRPr="006E4C9E" w:rsidRDefault="004677D2" w:rsidP="000A0EF2">
      <w:pPr>
        <w:widowControl w:val="0"/>
        <w:numPr>
          <w:ilvl w:val="0"/>
          <w:numId w:val="6"/>
        </w:numPr>
        <w:suppressAutoHyphens/>
        <w:adjustRightInd w:val="0"/>
        <w:spacing w:after="0"/>
        <w:ind w:left="0" w:firstLine="0"/>
        <w:contextualSpacing/>
        <w:jc w:val="both"/>
        <w:textAlignment w:val="baseline"/>
        <w:rPr>
          <w:rFonts w:cstheme="minorHAnsi"/>
          <w:bCs/>
          <w:color w:val="000000"/>
        </w:rPr>
      </w:pPr>
      <w:r w:rsidRPr="006E4C9E">
        <w:rPr>
          <w:rFonts w:cstheme="minorHAnsi"/>
          <w:bCs/>
          <w:color w:val="000000"/>
        </w:rPr>
        <w:t>W ramach projektu pod nazwą: „</w:t>
      </w:r>
      <w:r w:rsidRPr="006E4C9E">
        <w:rPr>
          <w:rFonts w:cstheme="minorHAnsi"/>
          <w:b/>
        </w:rPr>
        <w:t xml:space="preserve">Dostosowanie Zakładów Zagospodarowania Odpadów </w:t>
      </w:r>
      <w:r w:rsidR="00D00E80" w:rsidRPr="006E4C9E">
        <w:rPr>
          <w:rFonts w:cstheme="minorHAnsi"/>
          <w:b/>
        </w:rPr>
        <w:br/>
      </w:r>
      <w:r w:rsidRPr="006E4C9E">
        <w:rPr>
          <w:rFonts w:cstheme="minorHAnsi"/>
          <w:b/>
        </w:rPr>
        <w:t>w województwie lubelskim do wymagań dla RIPOK</w:t>
      </w:r>
      <w:r w:rsidR="00D00E80" w:rsidRPr="006E4C9E">
        <w:rPr>
          <w:rFonts w:cstheme="minorHAnsi"/>
          <w:b/>
        </w:rPr>
        <w:t>”</w:t>
      </w:r>
      <w:r w:rsidRPr="006E4C9E">
        <w:rPr>
          <w:rFonts w:cstheme="minorHAnsi"/>
          <w:b/>
        </w:rPr>
        <w:t xml:space="preserve"> w ramach Działania 6.3 Gospodarka </w:t>
      </w:r>
      <w:r w:rsidR="00D00E80" w:rsidRPr="006E4C9E">
        <w:rPr>
          <w:rFonts w:cstheme="minorHAnsi"/>
          <w:b/>
        </w:rPr>
        <w:t>o</w:t>
      </w:r>
      <w:r w:rsidRPr="006E4C9E">
        <w:rPr>
          <w:rFonts w:cstheme="minorHAnsi"/>
          <w:b/>
        </w:rPr>
        <w:t>dpadami</w:t>
      </w:r>
      <w:r w:rsidR="00925C9E" w:rsidRPr="006E4C9E">
        <w:rPr>
          <w:rFonts w:cstheme="minorHAnsi"/>
          <w:b/>
        </w:rPr>
        <w:t xml:space="preserve"> </w:t>
      </w:r>
      <w:r w:rsidRPr="006E4C9E">
        <w:rPr>
          <w:rFonts w:cstheme="minorHAnsi"/>
          <w:b/>
        </w:rPr>
        <w:t xml:space="preserve">Regionalnego Programu Operacyjnego Województwa Lubelskiego na lata 2014-2020 </w:t>
      </w:r>
      <w:r w:rsidR="0073768C" w:rsidRPr="006E4C9E">
        <w:rPr>
          <w:rFonts w:eastAsia="Calibri" w:cstheme="minorHAnsi"/>
        </w:rPr>
        <w:t>Zamawiający zleca, a Wykonawca p</w:t>
      </w:r>
      <w:r w:rsidR="00B7364F" w:rsidRPr="006E4C9E">
        <w:rPr>
          <w:rFonts w:eastAsia="Calibri" w:cstheme="minorHAnsi"/>
        </w:rPr>
        <w:t xml:space="preserve">rzyjmuje do realizacji zadanie </w:t>
      </w:r>
      <w:r w:rsidR="0073768C" w:rsidRPr="006E4C9E">
        <w:rPr>
          <w:rFonts w:eastAsia="Calibri" w:cstheme="minorHAnsi"/>
        </w:rPr>
        <w:t xml:space="preserve">inwestycyjne </w:t>
      </w:r>
      <w:r w:rsidRPr="006E4C9E">
        <w:rPr>
          <w:rFonts w:eastAsia="Calibri" w:cstheme="minorHAnsi"/>
        </w:rPr>
        <w:t>oznaczone w SIWZ jako zdanie nr ……………………..</w:t>
      </w:r>
    </w:p>
    <w:p w:rsidR="00A42186" w:rsidRPr="00D00E80" w:rsidRDefault="00A42186" w:rsidP="000A0EF2">
      <w:pPr>
        <w:widowControl w:val="0"/>
        <w:numPr>
          <w:ilvl w:val="0"/>
          <w:numId w:val="6"/>
        </w:numPr>
        <w:suppressAutoHyphens/>
        <w:adjustRightInd w:val="0"/>
        <w:spacing w:after="0"/>
        <w:ind w:left="0" w:firstLine="0"/>
        <w:contextualSpacing/>
        <w:jc w:val="both"/>
        <w:textAlignment w:val="baseline"/>
        <w:rPr>
          <w:rFonts w:cstheme="minorHAnsi"/>
          <w:bCs/>
          <w:color w:val="000000"/>
        </w:rPr>
      </w:pPr>
      <w:r w:rsidRPr="00D00E80">
        <w:rPr>
          <w:rFonts w:eastAsia="Times New Roman" w:cstheme="minorHAnsi"/>
          <w:bCs/>
          <w:lang w:eastAsia="pl-PL"/>
        </w:rPr>
        <w:t>Zakres robót obejmuje wykonanie robót ok</w:t>
      </w:r>
      <w:r w:rsidR="00091841" w:rsidRPr="00D00E80">
        <w:rPr>
          <w:rFonts w:eastAsia="Times New Roman" w:cstheme="minorHAnsi"/>
          <w:bCs/>
          <w:lang w:eastAsia="pl-PL"/>
        </w:rPr>
        <w:t>reślonych w Załączniku Nr 1 do</w:t>
      </w:r>
      <w:r w:rsidRPr="00D00E80">
        <w:rPr>
          <w:rFonts w:eastAsia="Times New Roman" w:cstheme="minorHAnsi"/>
          <w:bCs/>
          <w:lang w:eastAsia="pl-PL"/>
        </w:rPr>
        <w:t xml:space="preserve"> SIWZ </w:t>
      </w:r>
      <w:r w:rsidR="00D00E80" w:rsidRPr="00D00E80">
        <w:rPr>
          <w:rFonts w:eastAsia="Times New Roman" w:cstheme="minorHAnsi"/>
          <w:bCs/>
          <w:lang w:eastAsia="pl-PL"/>
        </w:rPr>
        <w:t>w zakresie następujących części:</w:t>
      </w:r>
      <w:r w:rsidRPr="00D00E80">
        <w:rPr>
          <w:rFonts w:eastAsia="Times New Roman" w:cstheme="minorHAnsi"/>
          <w:bCs/>
          <w:lang w:eastAsia="pl-PL"/>
        </w:rPr>
        <w:t xml:space="preserve">  </w:t>
      </w:r>
    </w:p>
    <w:p w:rsidR="00972E33" w:rsidRPr="00924A3C" w:rsidRDefault="00924A3C" w:rsidP="00924A3C">
      <w:pPr>
        <w:spacing w:after="0"/>
        <w:ind w:left="284"/>
        <w:jc w:val="both"/>
        <w:rPr>
          <w:rFonts w:cstheme="minorHAnsi"/>
        </w:rPr>
      </w:pPr>
      <w:bookmarkStart w:id="3" w:name="_Hlk25755854"/>
      <w:r w:rsidRPr="00924A3C">
        <w:rPr>
          <w:rFonts w:eastAsia="Times New Roman" w:cstheme="minorHAnsi"/>
          <w:b/>
          <w:color w:val="000000"/>
          <w:lang w:eastAsia="pl-PL"/>
        </w:rPr>
        <w:t>1)</w:t>
      </w:r>
      <w:r>
        <w:rPr>
          <w:rFonts w:eastAsia="Times New Roman" w:cstheme="minorHAnsi"/>
          <w:b/>
          <w:color w:val="000000"/>
          <w:lang w:eastAsia="pl-PL"/>
        </w:rPr>
        <w:t xml:space="preserve"> </w:t>
      </w:r>
      <w:r w:rsidR="00200A73" w:rsidRPr="00924A3C">
        <w:rPr>
          <w:rFonts w:eastAsia="Times New Roman" w:cstheme="minorHAnsi"/>
          <w:b/>
          <w:color w:val="000000"/>
          <w:lang w:eastAsia="pl-PL"/>
        </w:rPr>
        <w:t xml:space="preserve">Zadanie </w:t>
      </w:r>
      <w:r w:rsidRPr="00924A3C">
        <w:rPr>
          <w:rFonts w:eastAsia="Times New Roman" w:cstheme="minorHAnsi"/>
          <w:b/>
          <w:color w:val="000000"/>
          <w:lang w:eastAsia="pl-PL"/>
        </w:rPr>
        <w:t>1</w:t>
      </w:r>
      <w:r w:rsidR="000A3F54" w:rsidRPr="00924A3C">
        <w:rPr>
          <w:rFonts w:eastAsia="Times New Roman" w:cstheme="minorHAnsi"/>
          <w:b/>
          <w:color w:val="000000"/>
          <w:lang w:eastAsia="pl-PL"/>
        </w:rPr>
        <w:t xml:space="preserve"> obejmuje budowę/wykonanie na terenie Z</w:t>
      </w:r>
      <w:r w:rsidR="007C33E6" w:rsidRPr="00924A3C">
        <w:rPr>
          <w:rFonts w:eastAsia="Times New Roman" w:cstheme="minorHAnsi"/>
          <w:b/>
          <w:color w:val="000000"/>
          <w:lang w:eastAsia="pl-PL"/>
        </w:rPr>
        <w:t>Z</w:t>
      </w:r>
      <w:r w:rsidR="000A3F54" w:rsidRPr="00924A3C">
        <w:rPr>
          <w:rFonts w:eastAsia="Times New Roman" w:cstheme="minorHAnsi"/>
          <w:b/>
          <w:color w:val="000000"/>
          <w:lang w:eastAsia="pl-PL"/>
        </w:rPr>
        <w:t>O w Wincentowi</w:t>
      </w:r>
      <w:r w:rsidRPr="00924A3C">
        <w:rPr>
          <w:rFonts w:eastAsia="Times New Roman" w:cstheme="minorHAnsi"/>
          <w:b/>
          <w:color w:val="000000"/>
          <w:lang w:eastAsia="pl-PL"/>
        </w:rPr>
        <w:t xml:space="preserve">e </w:t>
      </w:r>
      <w:r w:rsidR="000A3F54" w:rsidRPr="00924A3C">
        <w:rPr>
          <w:rFonts w:cstheme="minorHAnsi"/>
        </w:rPr>
        <w:t>budynku magazynowego,</w:t>
      </w:r>
    </w:p>
    <w:bookmarkEnd w:id="3"/>
    <w:p w:rsidR="00972E33" w:rsidRDefault="00924A3C" w:rsidP="00924A3C">
      <w:pPr>
        <w:spacing w:after="0"/>
        <w:ind w:left="284"/>
        <w:jc w:val="both"/>
        <w:rPr>
          <w:rFonts w:cstheme="minorHAnsi"/>
        </w:rPr>
      </w:pPr>
      <w:r>
        <w:rPr>
          <w:rFonts w:eastAsia="Times New Roman" w:cstheme="minorHAnsi"/>
          <w:b/>
          <w:color w:val="000000"/>
          <w:lang w:eastAsia="pl-PL"/>
        </w:rPr>
        <w:t>2</w:t>
      </w:r>
      <w:r w:rsidRPr="00924A3C">
        <w:rPr>
          <w:rFonts w:eastAsia="Times New Roman" w:cstheme="minorHAnsi"/>
          <w:b/>
          <w:color w:val="000000"/>
          <w:lang w:eastAsia="pl-PL"/>
        </w:rPr>
        <w:t>)</w:t>
      </w:r>
      <w:r>
        <w:rPr>
          <w:rFonts w:eastAsia="Times New Roman" w:cstheme="minorHAnsi"/>
          <w:b/>
          <w:color w:val="000000"/>
          <w:lang w:eastAsia="pl-PL"/>
        </w:rPr>
        <w:t xml:space="preserve"> </w:t>
      </w:r>
      <w:r w:rsidRPr="00924A3C">
        <w:rPr>
          <w:rFonts w:eastAsia="Times New Roman" w:cstheme="minorHAnsi"/>
          <w:b/>
          <w:color w:val="000000"/>
          <w:lang w:eastAsia="pl-PL"/>
        </w:rPr>
        <w:t xml:space="preserve">Zadanie </w:t>
      </w:r>
      <w:r>
        <w:rPr>
          <w:rFonts w:eastAsia="Times New Roman" w:cstheme="minorHAnsi"/>
          <w:b/>
          <w:color w:val="000000"/>
          <w:lang w:eastAsia="pl-PL"/>
        </w:rPr>
        <w:t>2</w:t>
      </w:r>
      <w:r w:rsidRPr="00924A3C">
        <w:rPr>
          <w:rFonts w:eastAsia="Times New Roman" w:cstheme="minorHAnsi"/>
          <w:b/>
          <w:color w:val="000000"/>
          <w:lang w:eastAsia="pl-PL"/>
        </w:rPr>
        <w:t xml:space="preserve"> obejmuje budowę/wykonanie na terenie ZZO w Wincentowie </w:t>
      </w:r>
      <w:r w:rsidR="000A3F54" w:rsidRPr="00D00E80">
        <w:rPr>
          <w:rFonts w:cstheme="minorHAnsi"/>
        </w:rPr>
        <w:t>wiaty stalowej,</w:t>
      </w:r>
    </w:p>
    <w:p w:rsidR="00972E33" w:rsidRDefault="00924A3C" w:rsidP="00924A3C">
      <w:pPr>
        <w:spacing w:after="0"/>
        <w:ind w:left="284"/>
        <w:jc w:val="both"/>
        <w:rPr>
          <w:rFonts w:cstheme="minorHAnsi"/>
        </w:rPr>
      </w:pPr>
      <w:r>
        <w:rPr>
          <w:rFonts w:eastAsia="Times New Roman" w:cstheme="minorHAnsi"/>
          <w:b/>
          <w:color w:val="000000"/>
          <w:lang w:eastAsia="pl-PL"/>
        </w:rPr>
        <w:t>3</w:t>
      </w:r>
      <w:r w:rsidRPr="00924A3C">
        <w:rPr>
          <w:rFonts w:eastAsia="Times New Roman" w:cstheme="minorHAnsi"/>
          <w:b/>
          <w:color w:val="000000"/>
          <w:lang w:eastAsia="pl-PL"/>
        </w:rPr>
        <w:t>)</w:t>
      </w:r>
      <w:r>
        <w:rPr>
          <w:rFonts w:eastAsia="Times New Roman" w:cstheme="minorHAnsi"/>
          <w:b/>
          <w:color w:val="000000"/>
          <w:lang w:eastAsia="pl-PL"/>
        </w:rPr>
        <w:t xml:space="preserve"> </w:t>
      </w:r>
      <w:r w:rsidRPr="00924A3C">
        <w:rPr>
          <w:rFonts w:eastAsia="Times New Roman" w:cstheme="minorHAnsi"/>
          <w:b/>
          <w:color w:val="000000"/>
          <w:lang w:eastAsia="pl-PL"/>
        </w:rPr>
        <w:t xml:space="preserve">Zadanie </w:t>
      </w:r>
      <w:r>
        <w:rPr>
          <w:rFonts w:eastAsia="Times New Roman" w:cstheme="minorHAnsi"/>
          <w:b/>
          <w:color w:val="000000"/>
          <w:lang w:eastAsia="pl-PL"/>
        </w:rPr>
        <w:t>3</w:t>
      </w:r>
      <w:r w:rsidRPr="00924A3C">
        <w:rPr>
          <w:rFonts w:eastAsia="Times New Roman" w:cstheme="minorHAnsi"/>
          <w:b/>
          <w:color w:val="000000"/>
          <w:lang w:eastAsia="pl-PL"/>
        </w:rPr>
        <w:t xml:space="preserve"> obejmuje budowę/wykonanie na terenie ZZO w Wincentowie </w:t>
      </w:r>
      <w:r w:rsidR="000A3F54" w:rsidRPr="00D00E80">
        <w:rPr>
          <w:rFonts w:cstheme="minorHAnsi"/>
        </w:rPr>
        <w:t>zadaszenia boksów na odpady stałe,</w:t>
      </w:r>
    </w:p>
    <w:p w:rsidR="00972E33" w:rsidRDefault="00924A3C" w:rsidP="00924A3C">
      <w:pPr>
        <w:spacing w:after="0"/>
        <w:ind w:left="284"/>
        <w:jc w:val="both"/>
        <w:rPr>
          <w:rFonts w:cstheme="minorHAnsi"/>
        </w:rPr>
      </w:pPr>
      <w:r>
        <w:rPr>
          <w:rFonts w:eastAsia="Times New Roman" w:cstheme="minorHAnsi"/>
          <w:b/>
          <w:color w:val="000000"/>
          <w:lang w:eastAsia="pl-PL"/>
        </w:rPr>
        <w:t>4</w:t>
      </w:r>
      <w:r w:rsidRPr="00924A3C">
        <w:rPr>
          <w:rFonts w:eastAsia="Times New Roman" w:cstheme="minorHAnsi"/>
          <w:b/>
          <w:color w:val="000000"/>
          <w:lang w:eastAsia="pl-PL"/>
        </w:rPr>
        <w:t>)</w:t>
      </w:r>
      <w:r>
        <w:rPr>
          <w:rFonts w:eastAsia="Times New Roman" w:cstheme="minorHAnsi"/>
          <w:b/>
          <w:color w:val="000000"/>
          <w:lang w:eastAsia="pl-PL"/>
        </w:rPr>
        <w:t xml:space="preserve"> </w:t>
      </w:r>
      <w:r w:rsidRPr="00924A3C">
        <w:rPr>
          <w:rFonts w:eastAsia="Times New Roman" w:cstheme="minorHAnsi"/>
          <w:b/>
          <w:color w:val="000000"/>
          <w:lang w:eastAsia="pl-PL"/>
        </w:rPr>
        <w:t xml:space="preserve">Zadanie </w:t>
      </w:r>
      <w:r>
        <w:rPr>
          <w:rFonts w:eastAsia="Times New Roman" w:cstheme="minorHAnsi"/>
          <w:b/>
          <w:color w:val="000000"/>
          <w:lang w:eastAsia="pl-PL"/>
        </w:rPr>
        <w:t>4</w:t>
      </w:r>
      <w:r w:rsidRPr="00924A3C">
        <w:rPr>
          <w:rFonts w:eastAsia="Times New Roman" w:cstheme="minorHAnsi"/>
          <w:b/>
          <w:color w:val="000000"/>
          <w:lang w:eastAsia="pl-PL"/>
        </w:rPr>
        <w:t xml:space="preserve"> obejmuje budowę/wykonanie na terenie ZZO w Wincentowie</w:t>
      </w:r>
      <w:r w:rsidR="00972E33">
        <w:rPr>
          <w:rFonts w:cstheme="minorHAnsi"/>
        </w:rPr>
        <w:t xml:space="preserve"> </w:t>
      </w:r>
      <w:r w:rsidR="000A3F54" w:rsidRPr="00D00E80">
        <w:rPr>
          <w:rFonts w:cstheme="minorHAnsi"/>
        </w:rPr>
        <w:t>ogrodzenia z płyt betonowych na istniejącym placu kompostowni,</w:t>
      </w:r>
    </w:p>
    <w:p w:rsidR="000A3F54" w:rsidRPr="00D00E80" w:rsidRDefault="00924A3C" w:rsidP="00924A3C">
      <w:pPr>
        <w:spacing w:after="0"/>
        <w:ind w:left="284"/>
        <w:jc w:val="both"/>
        <w:rPr>
          <w:rFonts w:cstheme="minorHAnsi"/>
        </w:rPr>
      </w:pPr>
      <w:r>
        <w:rPr>
          <w:rFonts w:eastAsia="Times New Roman" w:cstheme="minorHAnsi"/>
          <w:b/>
          <w:color w:val="000000"/>
          <w:lang w:eastAsia="pl-PL"/>
        </w:rPr>
        <w:t>5</w:t>
      </w:r>
      <w:r w:rsidRPr="00924A3C">
        <w:rPr>
          <w:rFonts w:eastAsia="Times New Roman" w:cstheme="minorHAnsi"/>
          <w:b/>
          <w:color w:val="000000"/>
          <w:lang w:eastAsia="pl-PL"/>
        </w:rPr>
        <w:t>)</w:t>
      </w:r>
      <w:r>
        <w:rPr>
          <w:rFonts w:eastAsia="Times New Roman" w:cstheme="minorHAnsi"/>
          <w:b/>
          <w:color w:val="000000"/>
          <w:lang w:eastAsia="pl-PL"/>
        </w:rPr>
        <w:t xml:space="preserve"> </w:t>
      </w:r>
      <w:r w:rsidRPr="00924A3C">
        <w:rPr>
          <w:rFonts w:eastAsia="Times New Roman" w:cstheme="minorHAnsi"/>
          <w:b/>
          <w:color w:val="000000"/>
          <w:lang w:eastAsia="pl-PL"/>
        </w:rPr>
        <w:t xml:space="preserve">Zadanie </w:t>
      </w:r>
      <w:r>
        <w:rPr>
          <w:rFonts w:eastAsia="Times New Roman" w:cstheme="minorHAnsi"/>
          <w:b/>
          <w:color w:val="000000"/>
          <w:lang w:eastAsia="pl-PL"/>
        </w:rPr>
        <w:t xml:space="preserve">5 </w:t>
      </w:r>
      <w:r w:rsidRPr="00924A3C">
        <w:rPr>
          <w:rFonts w:eastAsia="Times New Roman" w:cstheme="minorHAnsi"/>
          <w:b/>
          <w:color w:val="000000"/>
          <w:lang w:eastAsia="pl-PL"/>
        </w:rPr>
        <w:t xml:space="preserve">obejmuje budowę/wykonanie na terenie ZZO w Wincentowie </w:t>
      </w:r>
      <w:r w:rsidR="000A3F54" w:rsidRPr="00D00E80">
        <w:rPr>
          <w:rFonts w:cstheme="minorHAnsi"/>
        </w:rPr>
        <w:t>wykonanie łapacza frakcji na istniejącym ogrodzeniu betonowym zakładu</w:t>
      </w:r>
      <w:r>
        <w:rPr>
          <w:rFonts w:cstheme="minorHAnsi"/>
        </w:rPr>
        <w:t xml:space="preserve"> </w:t>
      </w:r>
      <w:r w:rsidR="000A3F54" w:rsidRPr="00D00E80">
        <w:rPr>
          <w:rFonts w:cstheme="minorHAnsi"/>
        </w:rPr>
        <w:t>(osłona przed wywiewaniem odpadów).</w:t>
      </w:r>
    </w:p>
    <w:p w:rsidR="000A3F54" w:rsidRPr="00D00E80" w:rsidRDefault="000A3F54" w:rsidP="00D00E80">
      <w:pPr>
        <w:pStyle w:val="Poziom2"/>
        <w:numPr>
          <w:ilvl w:val="0"/>
          <w:numId w:val="0"/>
        </w:numPr>
        <w:jc w:val="both"/>
        <w:rPr>
          <w:rFonts w:asciiTheme="minorHAnsi" w:hAnsiTheme="minorHAnsi" w:cstheme="minorHAnsi"/>
        </w:rPr>
      </w:pPr>
      <w:r w:rsidRPr="00D00E80">
        <w:rPr>
          <w:rFonts w:asciiTheme="minorHAnsi" w:hAnsiTheme="minorHAnsi" w:cstheme="minorHAnsi"/>
        </w:rPr>
        <w:t>Zadani</w:t>
      </w:r>
      <w:r w:rsidR="009E0110">
        <w:rPr>
          <w:rFonts w:asciiTheme="minorHAnsi" w:hAnsiTheme="minorHAnsi" w:cstheme="minorHAnsi"/>
        </w:rPr>
        <w:t>a</w:t>
      </w:r>
      <w:r w:rsidRPr="00D00E80">
        <w:rPr>
          <w:rFonts w:asciiTheme="minorHAnsi" w:hAnsiTheme="minorHAnsi" w:cstheme="minorHAnsi"/>
        </w:rPr>
        <w:t xml:space="preserve"> </w:t>
      </w:r>
      <w:r w:rsidR="009E0110">
        <w:rPr>
          <w:rFonts w:asciiTheme="minorHAnsi" w:hAnsiTheme="minorHAnsi" w:cstheme="minorHAnsi"/>
        </w:rPr>
        <w:t>1, 2, 3, 4, 5</w:t>
      </w:r>
      <w:r w:rsidRPr="00D00E80">
        <w:rPr>
          <w:rFonts w:asciiTheme="minorHAnsi" w:hAnsiTheme="minorHAnsi" w:cstheme="minorHAnsi"/>
        </w:rPr>
        <w:t xml:space="preserve"> obejmuj</w:t>
      </w:r>
      <w:r w:rsidR="009E0110">
        <w:rPr>
          <w:rFonts w:asciiTheme="minorHAnsi" w:hAnsiTheme="minorHAnsi" w:cstheme="minorHAnsi"/>
        </w:rPr>
        <w:t>ą</w:t>
      </w:r>
      <w:r w:rsidRPr="00D00E80">
        <w:rPr>
          <w:rFonts w:asciiTheme="minorHAnsi" w:hAnsiTheme="minorHAnsi" w:cstheme="minorHAnsi"/>
        </w:rPr>
        <w:t xml:space="preserve"> wykonanie robót budowlanych wraz z niezbędnymi elementami infrastruktury zg</w:t>
      </w:r>
      <w:r w:rsidR="00DA6199" w:rsidRPr="00D00E80">
        <w:rPr>
          <w:rFonts w:asciiTheme="minorHAnsi" w:hAnsiTheme="minorHAnsi" w:cstheme="minorHAnsi"/>
        </w:rPr>
        <w:t>odnie z dokumentacją projektową i specyfikacją techniczną wykonania i odbior</w:t>
      </w:r>
      <w:r w:rsidR="000203E0" w:rsidRPr="00D00E80">
        <w:rPr>
          <w:rFonts w:asciiTheme="minorHAnsi" w:hAnsiTheme="minorHAnsi" w:cstheme="minorHAnsi"/>
        </w:rPr>
        <w:t>u</w:t>
      </w:r>
      <w:r w:rsidR="00DA6199" w:rsidRPr="00D00E80">
        <w:rPr>
          <w:rFonts w:asciiTheme="minorHAnsi" w:hAnsiTheme="minorHAnsi" w:cstheme="minorHAnsi"/>
        </w:rPr>
        <w:t xml:space="preserve"> robót.</w:t>
      </w:r>
      <w:r w:rsidR="004677D2" w:rsidRPr="00D00E80">
        <w:rPr>
          <w:rFonts w:asciiTheme="minorHAnsi" w:hAnsiTheme="minorHAnsi" w:cstheme="minorHAnsi"/>
        </w:rPr>
        <w:t>*</w:t>
      </w:r>
    </w:p>
    <w:p w:rsidR="006E4C9E" w:rsidRDefault="004677D2" w:rsidP="006E4C9E">
      <w:pPr>
        <w:jc w:val="both"/>
        <w:rPr>
          <w:lang w:eastAsia="ar-SA"/>
        </w:rPr>
      </w:pPr>
      <w:r w:rsidRPr="00D00E80">
        <w:rPr>
          <w:lang w:eastAsia="ar-SA"/>
        </w:rPr>
        <w:t>(* w umowie pozostanie zapis dotyczący przedmiotu zamówienia objętego zadaniem</w:t>
      </w:r>
      <w:r w:rsidR="00B2685B">
        <w:rPr>
          <w:lang w:eastAsia="ar-SA"/>
        </w:rPr>
        <w:t xml:space="preserve"> </w:t>
      </w:r>
      <w:r w:rsidR="00D00E80">
        <w:rPr>
          <w:lang w:eastAsia="ar-SA"/>
        </w:rPr>
        <w:t>(częścią)</w:t>
      </w:r>
      <w:r w:rsidR="00925C9E">
        <w:rPr>
          <w:lang w:eastAsia="ar-SA"/>
        </w:rPr>
        <w:t>,</w:t>
      </w:r>
      <w:r w:rsidRPr="00D00E80">
        <w:rPr>
          <w:lang w:eastAsia="ar-SA"/>
        </w:rPr>
        <w:t xml:space="preserve"> dla </w:t>
      </w:r>
      <w:r w:rsidR="00D00E80">
        <w:rPr>
          <w:lang w:eastAsia="ar-SA"/>
        </w:rPr>
        <w:t>r</w:t>
      </w:r>
      <w:r w:rsidRPr="00D00E80">
        <w:rPr>
          <w:lang w:eastAsia="ar-SA"/>
        </w:rPr>
        <w:t>ealizacji którego zostanie zawarta umowa)</w:t>
      </w:r>
      <w:r w:rsidR="00B2685B">
        <w:rPr>
          <w:lang w:eastAsia="ar-SA"/>
        </w:rPr>
        <w:t>.</w:t>
      </w:r>
    </w:p>
    <w:p w:rsidR="002E3129" w:rsidRPr="00D00E80" w:rsidRDefault="00B625CA" w:rsidP="006E4C9E">
      <w:pPr>
        <w:jc w:val="both"/>
        <w:rPr>
          <w:rFonts w:eastAsia="Times New Roman" w:cstheme="minorHAnsi"/>
          <w:lang w:eastAsia="pl-PL"/>
        </w:rPr>
      </w:pPr>
      <w:r w:rsidRPr="00D00E80">
        <w:rPr>
          <w:rFonts w:eastAsia="Times New Roman" w:cstheme="minorHAnsi"/>
          <w:lang w:eastAsia="pl-PL"/>
        </w:rPr>
        <w:t>3. Szczegół</w:t>
      </w:r>
      <w:r w:rsidR="00034EE2" w:rsidRPr="00D00E80">
        <w:rPr>
          <w:rFonts w:eastAsia="Times New Roman" w:cstheme="minorHAnsi"/>
          <w:lang w:eastAsia="pl-PL"/>
        </w:rPr>
        <w:t xml:space="preserve">owy przedmiot zamówienia opisuje </w:t>
      </w:r>
      <w:r w:rsidR="00034EE2" w:rsidRPr="00D00E80">
        <w:rPr>
          <w:rFonts w:eastAsia="Times New Roman" w:cstheme="minorHAnsi"/>
          <w:b/>
          <w:lang w:eastAsia="pl-PL"/>
        </w:rPr>
        <w:t>Załącznik Nr 1 - Opis Przedmiotu Zamówienia [OPZ] wraz z załącznikami</w:t>
      </w:r>
      <w:r w:rsidR="00A42186" w:rsidRPr="00D00E80">
        <w:rPr>
          <w:rFonts w:eastAsia="Times New Roman" w:cstheme="minorHAnsi"/>
          <w:lang w:eastAsia="pl-PL"/>
        </w:rPr>
        <w:t>:</w:t>
      </w:r>
    </w:p>
    <w:p w:rsidR="002E3129" w:rsidRPr="00D00E80" w:rsidRDefault="002E3129" w:rsidP="002E3129">
      <w:pPr>
        <w:spacing w:after="0"/>
        <w:jc w:val="both"/>
        <w:rPr>
          <w:rFonts w:cs="Arial"/>
        </w:rPr>
      </w:pPr>
      <w:r w:rsidRPr="00D00E80">
        <w:rPr>
          <w:rFonts w:cs="Arial"/>
        </w:rPr>
        <w:t>Załącznik nr 1.1:</w:t>
      </w:r>
    </w:p>
    <w:p w:rsidR="002E3129" w:rsidRPr="00D00E80" w:rsidRDefault="002E3129" w:rsidP="002E3129">
      <w:pPr>
        <w:spacing w:after="0"/>
        <w:jc w:val="both"/>
        <w:rPr>
          <w:rFonts w:cs="Arial"/>
        </w:rPr>
      </w:pPr>
      <w:r w:rsidRPr="00D00E80">
        <w:rPr>
          <w:rFonts w:cs="Arial"/>
        </w:rPr>
        <w:t xml:space="preserve">Opis przedmiotu zamówienia w zakresie </w:t>
      </w:r>
      <w:r w:rsidRPr="00D00E80">
        <w:rPr>
          <w:rFonts w:cs="Arial"/>
          <w:b/>
        </w:rPr>
        <w:t>Zadania Nr 1</w:t>
      </w:r>
      <w:r w:rsidRPr="00D00E80">
        <w:rPr>
          <w:rFonts w:cs="Arial"/>
        </w:rPr>
        <w:t>, wraz z załącznikami:</w:t>
      </w:r>
    </w:p>
    <w:p w:rsidR="002E3129" w:rsidRPr="00D00E80" w:rsidRDefault="00286092" w:rsidP="002E3129">
      <w:pPr>
        <w:spacing w:after="0"/>
        <w:jc w:val="both"/>
        <w:rPr>
          <w:rFonts w:cs="Arial"/>
        </w:rPr>
      </w:pPr>
      <w:r w:rsidRPr="00D00E80">
        <w:rPr>
          <w:rFonts w:cs="Arial"/>
        </w:rPr>
        <w:t xml:space="preserve"> - projekt budowlany</w:t>
      </w:r>
      <w:r w:rsidR="002E3129" w:rsidRPr="00D00E80">
        <w:rPr>
          <w:rFonts w:cs="Arial"/>
        </w:rPr>
        <w:t>,</w:t>
      </w:r>
    </w:p>
    <w:p w:rsidR="002E3129" w:rsidRDefault="002E3129" w:rsidP="002E3129">
      <w:pPr>
        <w:spacing w:after="0"/>
        <w:jc w:val="both"/>
        <w:rPr>
          <w:rFonts w:cs="Arial"/>
        </w:rPr>
      </w:pPr>
      <w:r w:rsidRPr="00D00E80">
        <w:rPr>
          <w:rFonts w:cs="Arial"/>
        </w:rPr>
        <w:t xml:space="preserve"> - specyfikacj</w:t>
      </w:r>
      <w:r w:rsidR="00925C9E">
        <w:rPr>
          <w:rFonts w:cs="Arial"/>
        </w:rPr>
        <w:t>a</w:t>
      </w:r>
      <w:r w:rsidRPr="00D00E80">
        <w:rPr>
          <w:rFonts w:cs="Arial"/>
        </w:rPr>
        <w:t xml:space="preserve"> techniczn</w:t>
      </w:r>
      <w:r w:rsidR="00925C9E">
        <w:rPr>
          <w:rFonts w:cs="Arial"/>
        </w:rPr>
        <w:t>a</w:t>
      </w:r>
      <w:r w:rsidRPr="00D00E80">
        <w:rPr>
          <w:rFonts w:cs="Arial"/>
        </w:rPr>
        <w:t xml:space="preserve"> wykonania i odbioru robót budowlanych (STWiOR)</w:t>
      </w:r>
      <w:r w:rsidR="00925C9E">
        <w:rPr>
          <w:rFonts w:cs="Arial"/>
        </w:rPr>
        <w:t>,</w:t>
      </w:r>
    </w:p>
    <w:p w:rsidR="00925C9E" w:rsidRDefault="00925C9E" w:rsidP="002E3129">
      <w:pPr>
        <w:spacing w:after="0"/>
        <w:jc w:val="both"/>
        <w:rPr>
          <w:rFonts w:cs="Arial"/>
        </w:rPr>
      </w:pPr>
      <w:r>
        <w:rPr>
          <w:rFonts w:cs="Arial"/>
        </w:rPr>
        <w:t xml:space="preserve"> - przedmiar robót,</w:t>
      </w:r>
    </w:p>
    <w:p w:rsidR="009E0110" w:rsidRPr="00D00E80" w:rsidRDefault="009E0110" w:rsidP="009E0110">
      <w:pPr>
        <w:spacing w:after="0"/>
        <w:jc w:val="both"/>
        <w:rPr>
          <w:rFonts w:cs="Arial"/>
        </w:rPr>
      </w:pPr>
      <w:r w:rsidRPr="00D00E80">
        <w:rPr>
          <w:rFonts w:cs="Arial"/>
        </w:rPr>
        <w:t xml:space="preserve">Opis przedmiotu zamówienia w zakresie </w:t>
      </w:r>
      <w:r w:rsidRPr="00D00E80">
        <w:rPr>
          <w:rFonts w:cs="Arial"/>
          <w:b/>
        </w:rPr>
        <w:t xml:space="preserve">Zadania Nr </w:t>
      </w:r>
      <w:r>
        <w:rPr>
          <w:rFonts w:cs="Arial"/>
          <w:b/>
        </w:rPr>
        <w:t>2</w:t>
      </w:r>
      <w:r w:rsidRPr="00D00E80">
        <w:rPr>
          <w:rFonts w:cs="Arial"/>
        </w:rPr>
        <w:t>, wraz z załącznikami:</w:t>
      </w:r>
    </w:p>
    <w:p w:rsidR="009E0110" w:rsidRPr="00D00E80" w:rsidRDefault="009E0110" w:rsidP="009E0110">
      <w:pPr>
        <w:spacing w:after="0"/>
        <w:jc w:val="both"/>
        <w:rPr>
          <w:rFonts w:cs="Arial"/>
        </w:rPr>
      </w:pPr>
      <w:r w:rsidRPr="00D00E80">
        <w:rPr>
          <w:rFonts w:cs="Arial"/>
        </w:rPr>
        <w:t xml:space="preserve"> - projekt budowlany,</w:t>
      </w:r>
    </w:p>
    <w:p w:rsidR="009E0110" w:rsidRDefault="009E0110" w:rsidP="009E0110">
      <w:pPr>
        <w:spacing w:after="0"/>
        <w:jc w:val="both"/>
        <w:rPr>
          <w:rFonts w:cs="Arial"/>
        </w:rPr>
      </w:pPr>
      <w:r w:rsidRPr="00D00E80">
        <w:rPr>
          <w:rFonts w:cs="Arial"/>
        </w:rPr>
        <w:t xml:space="preserve"> - specyfikacj</w:t>
      </w:r>
      <w:r>
        <w:rPr>
          <w:rFonts w:cs="Arial"/>
        </w:rPr>
        <w:t>a</w:t>
      </w:r>
      <w:r w:rsidRPr="00D00E80">
        <w:rPr>
          <w:rFonts w:cs="Arial"/>
        </w:rPr>
        <w:t xml:space="preserve"> techniczn</w:t>
      </w:r>
      <w:r>
        <w:rPr>
          <w:rFonts w:cs="Arial"/>
        </w:rPr>
        <w:t>a</w:t>
      </w:r>
      <w:r w:rsidRPr="00D00E80">
        <w:rPr>
          <w:rFonts w:cs="Arial"/>
        </w:rPr>
        <w:t xml:space="preserve"> wykonania i odbioru robót budowlanych (STWiOR)</w:t>
      </w:r>
      <w:r>
        <w:rPr>
          <w:rFonts w:cs="Arial"/>
        </w:rPr>
        <w:t>,</w:t>
      </w:r>
    </w:p>
    <w:p w:rsidR="009E0110" w:rsidRDefault="009E0110" w:rsidP="009E0110">
      <w:pPr>
        <w:spacing w:after="0"/>
        <w:jc w:val="both"/>
        <w:rPr>
          <w:rFonts w:cs="Arial"/>
        </w:rPr>
      </w:pPr>
      <w:r>
        <w:rPr>
          <w:rFonts w:cs="Arial"/>
        </w:rPr>
        <w:lastRenderedPageBreak/>
        <w:t xml:space="preserve"> - przedmiar robót,</w:t>
      </w:r>
    </w:p>
    <w:p w:rsidR="009E0110" w:rsidRPr="00D00E80" w:rsidRDefault="009E0110" w:rsidP="009E0110">
      <w:pPr>
        <w:spacing w:after="0"/>
        <w:jc w:val="both"/>
        <w:rPr>
          <w:rFonts w:cs="Arial"/>
        </w:rPr>
      </w:pPr>
      <w:r w:rsidRPr="00D00E80">
        <w:rPr>
          <w:rFonts w:cs="Arial"/>
        </w:rPr>
        <w:t xml:space="preserve">Opis przedmiotu zamówienia w zakresie </w:t>
      </w:r>
      <w:r w:rsidRPr="00D00E80">
        <w:rPr>
          <w:rFonts w:cs="Arial"/>
          <w:b/>
        </w:rPr>
        <w:t xml:space="preserve">Zadania Nr </w:t>
      </w:r>
      <w:r>
        <w:rPr>
          <w:rFonts w:cs="Arial"/>
          <w:b/>
        </w:rPr>
        <w:t>3</w:t>
      </w:r>
      <w:r w:rsidRPr="00D00E80">
        <w:rPr>
          <w:rFonts w:cs="Arial"/>
        </w:rPr>
        <w:t>, wraz z załącznikami:</w:t>
      </w:r>
    </w:p>
    <w:p w:rsidR="009E0110" w:rsidRPr="00D00E80" w:rsidRDefault="009E0110" w:rsidP="009E0110">
      <w:pPr>
        <w:spacing w:after="0"/>
        <w:jc w:val="both"/>
        <w:rPr>
          <w:rFonts w:cs="Arial"/>
        </w:rPr>
      </w:pPr>
      <w:r w:rsidRPr="00D00E80">
        <w:rPr>
          <w:rFonts w:cs="Arial"/>
        </w:rPr>
        <w:t xml:space="preserve"> - projekt budowlany,</w:t>
      </w:r>
    </w:p>
    <w:p w:rsidR="009E0110" w:rsidRDefault="009E0110" w:rsidP="009E0110">
      <w:pPr>
        <w:spacing w:after="0"/>
        <w:jc w:val="both"/>
        <w:rPr>
          <w:rFonts w:cs="Arial"/>
        </w:rPr>
      </w:pPr>
      <w:r w:rsidRPr="00D00E80">
        <w:rPr>
          <w:rFonts w:cs="Arial"/>
        </w:rPr>
        <w:t xml:space="preserve"> - specyfikacj</w:t>
      </w:r>
      <w:r>
        <w:rPr>
          <w:rFonts w:cs="Arial"/>
        </w:rPr>
        <w:t>a</w:t>
      </w:r>
      <w:r w:rsidRPr="00D00E80">
        <w:rPr>
          <w:rFonts w:cs="Arial"/>
        </w:rPr>
        <w:t xml:space="preserve"> techniczn</w:t>
      </w:r>
      <w:r>
        <w:rPr>
          <w:rFonts w:cs="Arial"/>
        </w:rPr>
        <w:t>a</w:t>
      </w:r>
      <w:r w:rsidRPr="00D00E80">
        <w:rPr>
          <w:rFonts w:cs="Arial"/>
        </w:rPr>
        <w:t xml:space="preserve"> wykonania i odbioru robót budowlanych (STWiOR)</w:t>
      </w:r>
      <w:r>
        <w:rPr>
          <w:rFonts w:cs="Arial"/>
        </w:rPr>
        <w:t>,</w:t>
      </w:r>
    </w:p>
    <w:p w:rsidR="009E0110" w:rsidRDefault="009E0110" w:rsidP="009E0110">
      <w:pPr>
        <w:spacing w:after="0"/>
        <w:jc w:val="both"/>
        <w:rPr>
          <w:rFonts w:cs="Arial"/>
        </w:rPr>
      </w:pPr>
      <w:r>
        <w:rPr>
          <w:rFonts w:cs="Arial"/>
        </w:rPr>
        <w:t xml:space="preserve"> - przedmiar robót,</w:t>
      </w:r>
    </w:p>
    <w:p w:rsidR="009E0110" w:rsidRPr="00D00E80" w:rsidRDefault="009E0110" w:rsidP="009E0110">
      <w:pPr>
        <w:spacing w:after="0"/>
        <w:jc w:val="both"/>
        <w:rPr>
          <w:rFonts w:cs="Arial"/>
        </w:rPr>
      </w:pPr>
      <w:r w:rsidRPr="00D00E80">
        <w:rPr>
          <w:rFonts w:cs="Arial"/>
        </w:rPr>
        <w:t xml:space="preserve">Opis przedmiotu zamówienia w zakresie </w:t>
      </w:r>
      <w:r w:rsidRPr="00D00E80">
        <w:rPr>
          <w:rFonts w:cs="Arial"/>
          <w:b/>
        </w:rPr>
        <w:t xml:space="preserve">Zadania Nr </w:t>
      </w:r>
      <w:r>
        <w:rPr>
          <w:rFonts w:cs="Arial"/>
          <w:b/>
        </w:rPr>
        <w:t>4</w:t>
      </w:r>
      <w:r w:rsidRPr="00D00E80">
        <w:rPr>
          <w:rFonts w:cs="Arial"/>
        </w:rPr>
        <w:t>, wraz z załącznikami:</w:t>
      </w:r>
    </w:p>
    <w:p w:rsidR="009E0110" w:rsidRPr="00D00E80" w:rsidRDefault="009E0110" w:rsidP="009E0110">
      <w:pPr>
        <w:spacing w:after="0"/>
        <w:jc w:val="both"/>
        <w:rPr>
          <w:rFonts w:cs="Arial"/>
        </w:rPr>
      </w:pPr>
      <w:r w:rsidRPr="00D00E80">
        <w:rPr>
          <w:rFonts w:cs="Arial"/>
        </w:rPr>
        <w:t xml:space="preserve"> - projekt budowlany,</w:t>
      </w:r>
    </w:p>
    <w:p w:rsidR="009E0110" w:rsidRDefault="009E0110" w:rsidP="009E0110">
      <w:pPr>
        <w:spacing w:after="0"/>
        <w:jc w:val="both"/>
        <w:rPr>
          <w:rFonts w:cs="Arial"/>
        </w:rPr>
      </w:pPr>
      <w:r w:rsidRPr="00D00E80">
        <w:rPr>
          <w:rFonts w:cs="Arial"/>
        </w:rPr>
        <w:t xml:space="preserve"> - specyfikacj</w:t>
      </w:r>
      <w:r>
        <w:rPr>
          <w:rFonts w:cs="Arial"/>
        </w:rPr>
        <w:t>a</w:t>
      </w:r>
      <w:r w:rsidRPr="00D00E80">
        <w:rPr>
          <w:rFonts w:cs="Arial"/>
        </w:rPr>
        <w:t xml:space="preserve"> techniczn</w:t>
      </w:r>
      <w:r>
        <w:rPr>
          <w:rFonts w:cs="Arial"/>
        </w:rPr>
        <w:t>a</w:t>
      </w:r>
      <w:r w:rsidRPr="00D00E80">
        <w:rPr>
          <w:rFonts w:cs="Arial"/>
        </w:rPr>
        <w:t xml:space="preserve"> wykonania i odbioru robót budowlanych (STWiOR)</w:t>
      </w:r>
      <w:r>
        <w:rPr>
          <w:rFonts w:cs="Arial"/>
        </w:rPr>
        <w:t>,</w:t>
      </w:r>
    </w:p>
    <w:p w:rsidR="009E0110" w:rsidRDefault="009E0110" w:rsidP="009E0110">
      <w:pPr>
        <w:spacing w:after="0"/>
        <w:jc w:val="both"/>
        <w:rPr>
          <w:rFonts w:cs="Arial"/>
        </w:rPr>
      </w:pPr>
      <w:r>
        <w:rPr>
          <w:rFonts w:cs="Arial"/>
        </w:rPr>
        <w:t xml:space="preserve"> - przedmiar robót,</w:t>
      </w:r>
    </w:p>
    <w:p w:rsidR="002E3129" w:rsidRPr="00D00E80" w:rsidRDefault="002E3129" w:rsidP="002E3129">
      <w:pPr>
        <w:spacing w:after="0"/>
        <w:jc w:val="both"/>
        <w:rPr>
          <w:rFonts w:cs="Arial"/>
        </w:rPr>
      </w:pPr>
      <w:r w:rsidRPr="00D00E80">
        <w:rPr>
          <w:rFonts w:cs="Arial"/>
        </w:rPr>
        <w:t>Załącznik nr 1.2:</w:t>
      </w:r>
    </w:p>
    <w:p w:rsidR="002E3129" w:rsidRPr="00D00E80" w:rsidRDefault="002E3129" w:rsidP="002E3129">
      <w:pPr>
        <w:spacing w:after="0"/>
        <w:jc w:val="both"/>
        <w:rPr>
          <w:rFonts w:cs="Arial"/>
        </w:rPr>
      </w:pPr>
      <w:r w:rsidRPr="00D00E80">
        <w:rPr>
          <w:rFonts w:cs="Arial"/>
        </w:rPr>
        <w:t xml:space="preserve">Opis przedmiotu zamówienia w zakresie </w:t>
      </w:r>
      <w:r w:rsidRPr="00D00E80">
        <w:rPr>
          <w:rFonts w:cs="Arial"/>
          <w:b/>
        </w:rPr>
        <w:t xml:space="preserve">Zadania Nr </w:t>
      </w:r>
      <w:r w:rsidR="009E0110">
        <w:rPr>
          <w:rFonts w:cs="Arial"/>
          <w:b/>
        </w:rPr>
        <w:t>5</w:t>
      </w:r>
      <w:r w:rsidRPr="00D00E80">
        <w:rPr>
          <w:rFonts w:cs="Arial"/>
        </w:rPr>
        <w:t>, wraz z załącznikami:</w:t>
      </w:r>
    </w:p>
    <w:p w:rsidR="002E3129" w:rsidRPr="00D00E80" w:rsidRDefault="00286092" w:rsidP="002E3129">
      <w:pPr>
        <w:spacing w:after="0"/>
        <w:jc w:val="both"/>
        <w:rPr>
          <w:rFonts w:cs="Arial"/>
        </w:rPr>
      </w:pPr>
      <w:r w:rsidRPr="00D00E80">
        <w:rPr>
          <w:rFonts w:cs="Arial"/>
        </w:rPr>
        <w:t xml:space="preserve"> - projekt  budowlany</w:t>
      </w:r>
      <w:r w:rsidR="002E3129" w:rsidRPr="00D00E80">
        <w:rPr>
          <w:rFonts w:cs="Arial"/>
        </w:rPr>
        <w:t>,</w:t>
      </w:r>
    </w:p>
    <w:p w:rsidR="00925C9E" w:rsidRDefault="002E3129" w:rsidP="002E3129">
      <w:pPr>
        <w:spacing w:after="0"/>
        <w:contextualSpacing/>
        <w:jc w:val="both"/>
        <w:rPr>
          <w:rFonts w:cs="Arial"/>
        </w:rPr>
      </w:pPr>
      <w:r w:rsidRPr="00D00E80">
        <w:rPr>
          <w:rFonts w:cs="Arial"/>
        </w:rPr>
        <w:t>- specyfikacja techniczna wykonania i odbioru robót budowlanych (STWiOR)</w:t>
      </w:r>
      <w:r w:rsidR="00925C9E">
        <w:rPr>
          <w:rFonts w:cs="Arial"/>
        </w:rPr>
        <w:t>,</w:t>
      </w:r>
    </w:p>
    <w:p w:rsidR="00B625CA" w:rsidRPr="00D00E80" w:rsidRDefault="00925C9E" w:rsidP="002E3129">
      <w:pPr>
        <w:spacing w:after="0"/>
        <w:contextualSpacing/>
        <w:jc w:val="both"/>
        <w:rPr>
          <w:rFonts w:cs="Arial"/>
        </w:rPr>
      </w:pPr>
      <w:r>
        <w:rPr>
          <w:rFonts w:cs="Arial"/>
        </w:rPr>
        <w:t xml:space="preserve"> - przedmiar robót.</w:t>
      </w:r>
      <w:r w:rsidR="004677D2" w:rsidRPr="00D00E80">
        <w:rPr>
          <w:rFonts w:cs="Arial"/>
        </w:rPr>
        <w:t>*</w:t>
      </w:r>
    </w:p>
    <w:p w:rsidR="004677D2" w:rsidRPr="00D00E80" w:rsidRDefault="004677D2" w:rsidP="00B2685B">
      <w:pPr>
        <w:jc w:val="both"/>
        <w:rPr>
          <w:lang w:eastAsia="ar-SA"/>
        </w:rPr>
      </w:pPr>
      <w:r w:rsidRPr="00D00E80">
        <w:rPr>
          <w:lang w:eastAsia="ar-SA"/>
        </w:rPr>
        <w:t>(* w umowie pozostanie zapis dotyczący przedmiotu</w:t>
      </w:r>
      <w:r w:rsidR="00EE07A1" w:rsidRPr="00D00E80">
        <w:rPr>
          <w:lang w:eastAsia="ar-SA"/>
        </w:rPr>
        <w:t xml:space="preserve"> zamówienia objętego zadaniem </w:t>
      </w:r>
      <w:r w:rsidR="00D00E80">
        <w:rPr>
          <w:lang w:eastAsia="ar-SA"/>
        </w:rPr>
        <w:t>(częścią)</w:t>
      </w:r>
      <w:r w:rsidR="00925C9E">
        <w:rPr>
          <w:lang w:eastAsia="ar-SA"/>
        </w:rPr>
        <w:t>,</w:t>
      </w:r>
      <w:r w:rsidR="00B2685B">
        <w:rPr>
          <w:lang w:eastAsia="ar-SA"/>
        </w:rPr>
        <w:t xml:space="preserve"> </w:t>
      </w:r>
      <w:r w:rsidR="00EE07A1" w:rsidRPr="00D00E80">
        <w:rPr>
          <w:lang w:eastAsia="ar-SA"/>
        </w:rPr>
        <w:t>d</w:t>
      </w:r>
      <w:r w:rsidR="00B2685B">
        <w:rPr>
          <w:lang w:eastAsia="ar-SA"/>
        </w:rPr>
        <w:t>la</w:t>
      </w:r>
      <w:r w:rsidRPr="00D00E80">
        <w:rPr>
          <w:lang w:eastAsia="ar-SA"/>
        </w:rPr>
        <w:t xml:space="preserve"> realizacji którego zostanie zawarta umowa)</w:t>
      </w:r>
      <w:r w:rsidR="00B2685B">
        <w:rPr>
          <w:lang w:eastAsia="ar-SA"/>
        </w:rPr>
        <w:t>.</w:t>
      </w:r>
    </w:p>
    <w:p w:rsidR="0073768C" w:rsidRPr="0081601E" w:rsidRDefault="00B625CA" w:rsidP="002E3129">
      <w:pPr>
        <w:spacing w:after="0"/>
        <w:contextualSpacing/>
        <w:jc w:val="both"/>
        <w:rPr>
          <w:rFonts w:cstheme="minorHAnsi"/>
          <w:b/>
        </w:rPr>
      </w:pPr>
      <w:r>
        <w:rPr>
          <w:rFonts w:cs="Arial"/>
          <w:sz w:val="20"/>
        </w:rPr>
        <w:t xml:space="preserve">4. </w:t>
      </w:r>
      <w:r w:rsidR="0073768C" w:rsidRPr="0081601E">
        <w:rPr>
          <w:rFonts w:cstheme="minorHAnsi"/>
          <w:color w:val="000000"/>
        </w:rPr>
        <w:t>W przypadku rozbieżności</w:t>
      </w:r>
      <w:r w:rsidR="00DA6199" w:rsidRPr="0081601E">
        <w:rPr>
          <w:rFonts w:cstheme="minorHAnsi"/>
          <w:color w:val="000000"/>
        </w:rPr>
        <w:t xml:space="preserve"> pomiędzy projektem budowlanym a </w:t>
      </w:r>
      <w:r w:rsidR="0073768C" w:rsidRPr="0081601E">
        <w:rPr>
          <w:rFonts w:cstheme="minorHAnsi"/>
        </w:rPr>
        <w:t>Specyfikacją Techniczną Wykonania i Odbioru R</w:t>
      </w:r>
      <w:r w:rsidR="00DA6199" w:rsidRPr="0081601E">
        <w:rPr>
          <w:rFonts w:cstheme="minorHAnsi"/>
        </w:rPr>
        <w:t>obót Budowlanych</w:t>
      </w:r>
      <w:r w:rsidR="0073768C" w:rsidRPr="0081601E">
        <w:rPr>
          <w:rFonts w:cstheme="minorHAnsi"/>
        </w:rPr>
        <w:t xml:space="preserve"> wiążące są zapisy wg następującej hierarchii dokumentów:</w:t>
      </w:r>
    </w:p>
    <w:p w:rsidR="0073768C" w:rsidRPr="0081601E" w:rsidRDefault="00C8041A" w:rsidP="000A0EF2">
      <w:pPr>
        <w:widowControl w:val="0"/>
        <w:numPr>
          <w:ilvl w:val="2"/>
          <w:numId w:val="41"/>
        </w:numPr>
        <w:tabs>
          <w:tab w:val="left" w:pos="851"/>
          <w:tab w:val="left" w:pos="993"/>
        </w:tabs>
        <w:autoSpaceDE w:val="0"/>
        <w:autoSpaceDN w:val="0"/>
        <w:adjustRightInd w:val="0"/>
        <w:spacing w:after="0"/>
        <w:ind w:left="567" w:hanging="141"/>
        <w:jc w:val="both"/>
        <w:rPr>
          <w:rFonts w:cstheme="minorHAnsi"/>
        </w:rPr>
      </w:pPr>
      <w:r w:rsidRPr="0081601E">
        <w:rPr>
          <w:rFonts w:cstheme="minorHAnsi"/>
        </w:rPr>
        <w:t>dokumentacja projektowa</w:t>
      </w:r>
      <w:r w:rsidR="000B21E5" w:rsidRPr="0081601E">
        <w:rPr>
          <w:rFonts w:cstheme="minorHAnsi"/>
        </w:rPr>
        <w:t>,</w:t>
      </w:r>
    </w:p>
    <w:p w:rsidR="0073768C" w:rsidRDefault="0073768C" w:rsidP="000A0EF2">
      <w:pPr>
        <w:widowControl w:val="0"/>
        <w:numPr>
          <w:ilvl w:val="2"/>
          <w:numId w:val="41"/>
        </w:numPr>
        <w:tabs>
          <w:tab w:val="left" w:pos="851"/>
          <w:tab w:val="left" w:pos="993"/>
        </w:tabs>
        <w:autoSpaceDE w:val="0"/>
        <w:autoSpaceDN w:val="0"/>
        <w:adjustRightInd w:val="0"/>
        <w:spacing w:after="0"/>
        <w:ind w:left="567" w:hanging="141"/>
        <w:jc w:val="both"/>
        <w:rPr>
          <w:rFonts w:cstheme="minorHAnsi"/>
        </w:rPr>
      </w:pPr>
      <w:r w:rsidRPr="0081601E">
        <w:rPr>
          <w:rFonts w:cstheme="minorHAnsi"/>
        </w:rPr>
        <w:t>specyfikacja techniczna wykona</w:t>
      </w:r>
      <w:r w:rsidR="00E44412">
        <w:rPr>
          <w:rFonts w:cstheme="minorHAnsi"/>
        </w:rPr>
        <w:t>nia i odbioru robót budowlanych,</w:t>
      </w:r>
    </w:p>
    <w:p w:rsidR="005354DB" w:rsidRPr="005354DB" w:rsidRDefault="0065589F" w:rsidP="000A0EF2">
      <w:pPr>
        <w:pStyle w:val="Akapitzlist"/>
        <w:numPr>
          <w:ilvl w:val="2"/>
          <w:numId w:val="41"/>
        </w:numPr>
        <w:spacing w:after="0"/>
        <w:ind w:left="851" w:hanging="425"/>
        <w:jc w:val="both"/>
        <w:rPr>
          <w:rFonts w:cstheme="minorHAnsi"/>
        </w:rPr>
      </w:pPr>
      <w:r w:rsidRPr="005354DB">
        <w:rPr>
          <w:rFonts w:cstheme="minorHAnsi"/>
        </w:rPr>
        <w:t>dokumentacja projektowa wykonawcza opracowana przez Oferenta</w:t>
      </w:r>
      <w:r w:rsidR="00E44412">
        <w:rPr>
          <w:rFonts w:cstheme="minorHAnsi"/>
        </w:rPr>
        <w:t>.</w:t>
      </w:r>
    </w:p>
    <w:p w:rsidR="0073768C" w:rsidRPr="00E44412" w:rsidRDefault="00E44412" w:rsidP="00E44412">
      <w:pPr>
        <w:spacing w:after="0"/>
        <w:jc w:val="both"/>
        <w:rPr>
          <w:rFonts w:cstheme="minorHAnsi"/>
          <w:b/>
        </w:rPr>
      </w:pPr>
      <w:r>
        <w:rPr>
          <w:rFonts w:cstheme="minorHAnsi"/>
        </w:rPr>
        <w:t xml:space="preserve">5. </w:t>
      </w:r>
      <w:r w:rsidR="0073768C" w:rsidRPr="00E44412">
        <w:rPr>
          <w:rFonts w:cstheme="minorHAnsi"/>
        </w:rPr>
        <w:t xml:space="preserve">Wszystkie wykonane roboty i dostarczone materiały będą zgodne z dokumentacją projektową </w:t>
      </w:r>
      <w:r w:rsidR="00B625CA" w:rsidRPr="00E44412">
        <w:rPr>
          <w:rFonts w:cstheme="minorHAnsi"/>
        </w:rPr>
        <w:br/>
      </w:r>
      <w:r w:rsidR="0073768C" w:rsidRPr="00E44412">
        <w:rPr>
          <w:rFonts w:cstheme="minorHAnsi"/>
        </w:rPr>
        <w:t>i szczegółowymi specyfikacjami techniczn</w:t>
      </w:r>
      <w:r w:rsidR="00C8041A" w:rsidRPr="00E44412">
        <w:rPr>
          <w:rFonts w:cstheme="minorHAnsi"/>
        </w:rPr>
        <w:t>ymi wykonania i odbioru robót (</w:t>
      </w:r>
      <w:r w:rsidR="0073768C" w:rsidRPr="00E44412">
        <w:rPr>
          <w:rFonts w:cstheme="minorHAnsi"/>
        </w:rPr>
        <w:t>STW</w:t>
      </w:r>
      <w:r w:rsidR="00CC7C56" w:rsidRPr="00E44412">
        <w:rPr>
          <w:rFonts w:cstheme="minorHAnsi"/>
        </w:rPr>
        <w:t xml:space="preserve"> </w:t>
      </w:r>
      <w:r w:rsidR="0073768C" w:rsidRPr="00E44412">
        <w:rPr>
          <w:rFonts w:cstheme="minorHAnsi"/>
        </w:rPr>
        <w:t>i</w:t>
      </w:r>
      <w:r w:rsidR="00CC7C56" w:rsidRPr="00E44412">
        <w:rPr>
          <w:rFonts w:cstheme="minorHAnsi"/>
        </w:rPr>
        <w:t xml:space="preserve"> </w:t>
      </w:r>
      <w:r w:rsidR="0073768C" w:rsidRPr="00E44412">
        <w:rPr>
          <w:rFonts w:cstheme="minorHAnsi"/>
        </w:rPr>
        <w:t>OR). W przypadku, gdy</w:t>
      </w:r>
      <w:r w:rsidR="00B625CA" w:rsidRPr="00E44412">
        <w:rPr>
          <w:rFonts w:cstheme="minorHAnsi"/>
        </w:rPr>
        <w:t xml:space="preserve"> </w:t>
      </w:r>
      <w:r w:rsidR="0073768C" w:rsidRPr="00E44412">
        <w:rPr>
          <w:rFonts w:cstheme="minorHAnsi"/>
        </w:rPr>
        <w:t xml:space="preserve">materiały lub roboty nie będą w pełni zgodne </w:t>
      </w:r>
      <w:r w:rsidR="00C8041A" w:rsidRPr="00E44412">
        <w:rPr>
          <w:rFonts w:cstheme="minorHAnsi"/>
        </w:rPr>
        <w:t xml:space="preserve">z dokumentacją projektową lub </w:t>
      </w:r>
      <w:r w:rsidR="0073768C" w:rsidRPr="00E44412">
        <w:rPr>
          <w:rFonts w:cstheme="minorHAnsi"/>
        </w:rPr>
        <w:t>STW</w:t>
      </w:r>
      <w:r w:rsidR="00CC7C56" w:rsidRPr="00E44412">
        <w:rPr>
          <w:rFonts w:cstheme="minorHAnsi"/>
        </w:rPr>
        <w:t xml:space="preserve"> </w:t>
      </w:r>
      <w:r w:rsidR="0073768C" w:rsidRPr="00E44412">
        <w:rPr>
          <w:rFonts w:cstheme="minorHAnsi"/>
        </w:rPr>
        <w:t>i</w:t>
      </w:r>
      <w:r w:rsidR="00CC7C56" w:rsidRPr="00E44412">
        <w:rPr>
          <w:rFonts w:cstheme="minorHAnsi"/>
        </w:rPr>
        <w:t xml:space="preserve"> </w:t>
      </w:r>
      <w:r w:rsidR="0073768C" w:rsidRPr="00E44412">
        <w:rPr>
          <w:rFonts w:cstheme="minorHAnsi"/>
        </w:rPr>
        <w:t xml:space="preserve">OR i wpłynie to na </w:t>
      </w:r>
      <w:r w:rsidR="00CA1231" w:rsidRPr="00E44412">
        <w:rPr>
          <w:rFonts w:cstheme="minorHAnsi"/>
        </w:rPr>
        <w:t>niezadowalającą, jakość</w:t>
      </w:r>
      <w:r w:rsidR="0073768C" w:rsidRPr="00E44412">
        <w:rPr>
          <w:rFonts w:cstheme="minorHAnsi"/>
        </w:rPr>
        <w:t xml:space="preserve">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w:t>
      </w:r>
      <w:r w:rsidR="009E0110">
        <w:rPr>
          <w:rFonts w:cstheme="minorHAnsi"/>
        </w:rPr>
        <w:br/>
      </w:r>
      <w:r w:rsidR="0073768C" w:rsidRPr="00E44412">
        <w:rPr>
          <w:rFonts w:cstheme="minorHAnsi"/>
        </w:rPr>
        <w:t xml:space="preserve">i poprawek. </w:t>
      </w:r>
    </w:p>
    <w:p w:rsidR="0073768C" w:rsidRPr="0081601E" w:rsidRDefault="00B625CA" w:rsidP="00B625CA">
      <w:pPr>
        <w:spacing w:after="0"/>
        <w:contextualSpacing/>
        <w:jc w:val="both"/>
        <w:rPr>
          <w:rFonts w:cstheme="minorHAnsi"/>
          <w:b/>
          <w:color w:val="000000"/>
        </w:rPr>
      </w:pPr>
      <w:r>
        <w:rPr>
          <w:rFonts w:cstheme="minorHAnsi"/>
        </w:rPr>
        <w:t xml:space="preserve">6. </w:t>
      </w:r>
      <w:r w:rsidR="0073768C" w:rsidRPr="0081601E">
        <w:rPr>
          <w:rFonts w:cstheme="minorHAnsi"/>
        </w:rPr>
        <w:t>Przedmiot umowy należy wykonać zgod</w:t>
      </w:r>
      <w:r w:rsidR="00C8041A" w:rsidRPr="0081601E">
        <w:rPr>
          <w:rFonts w:cstheme="minorHAnsi"/>
        </w:rPr>
        <w:t xml:space="preserve">nie z dokumentacją projektową, </w:t>
      </w:r>
      <w:r w:rsidR="0073768C" w:rsidRPr="0081601E">
        <w:rPr>
          <w:rFonts w:cstheme="minorHAnsi"/>
        </w:rPr>
        <w:t>STWiOR oraz</w:t>
      </w:r>
      <w:r>
        <w:rPr>
          <w:rFonts w:cstheme="minorHAnsi"/>
        </w:rPr>
        <w:t xml:space="preserve"> </w:t>
      </w:r>
      <w:r w:rsidR="0073768C" w:rsidRPr="0081601E">
        <w:rPr>
          <w:rFonts w:cstheme="minorHAnsi"/>
        </w:rPr>
        <w:t>obowiązującymi przepisami prawa,</w:t>
      </w:r>
      <w:r w:rsidR="0073768C" w:rsidRPr="0081601E">
        <w:rPr>
          <w:rFonts w:cstheme="minorHAnsi"/>
          <w:color w:val="000000"/>
        </w:rPr>
        <w:t xml:space="preserve"> sztuką budowlaną, wiedzą techniczną, zawartą</w:t>
      </w:r>
      <w:r>
        <w:rPr>
          <w:rFonts w:cstheme="minorHAnsi"/>
          <w:color w:val="000000"/>
        </w:rPr>
        <w:t xml:space="preserve"> </w:t>
      </w:r>
      <w:r w:rsidR="0073768C" w:rsidRPr="0081601E">
        <w:rPr>
          <w:rFonts w:cstheme="minorHAnsi"/>
          <w:color w:val="000000"/>
        </w:rPr>
        <w:t>z Zamawiającym umową, uzgodnieniami z Zamawiającym dokonanymi w trakcie realizacji przedmiotu umowy.</w:t>
      </w:r>
    </w:p>
    <w:p w:rsidR="0073768C" w:rsidRPr="0081601E" w:rsidRDefault="00B625CA" w:rsidP="00B625CA">
      <w:pPr>
        <w:spacing w:after="0"/>
        <w:contextualSpacing/>
        <w:jc w:val="both"/>
        <w:rPr>
          <w:rFonts w:cstheme="minorHAnsi"/>
          <w:color w:val="000000"/>
        </w:rPr>
      </w:pPr>
      <w:r>
        <w:rPr>
          <w:rFonts w:cstheme="minorHAnsi"/>
          <w:color w:val="000000"/>
        </w:rPr>
        <w:t xml:space="preserve">7. </w:t>
      </w:r>
      <w:r w:rsidR="0073768C" w:rsidRPr="0081601E">
        <w:rPr>
          <w:rFonts w:cstheme="minorHAnsi"/>
          <w:color w:val="000000"/>
        </w:rPr>
        <w:t xml:space="preserve">Wykonawca oświadcza, że zapoznał się z przedmiotem umowy w oparciu o dokumentację projektową, specyfikacje techniczne wykonania i odbioru robót budowlanych, zapoznał się </w:t>
      </w:r>
      <w:r>
        <w:rPr>
          <w:rFonts w:cstheme="minorHAnsi"/>
          <w:color w:val="000000"/>
        </w:rPr>
        <w:br/>
      </w:r>
      <w:r w:rsidR="0073768C" w:rsidRPr="0081601E">
        <w:rPr>
          <w:rFonts w:cstheme="minorHAnsi"/>
          <w:color w:val="000000"/>
        </w:rPr>
        <w:t xml:space="preserve">z warunkami prowadzenia </w:t>
      </w:r>
      <w:r w:rsidR="0073768C" w:rsidRPr="0081601E">
        <w:rPr>
          <w:rFonts w:cstheme="minorHAnsi"/>
        </w:rPr>
        <w:t xml:space="preserve">robót </w:t>
      </w:r>
      <w:r w:rsidR="0073768C" w:rsidRPr="0081601E">
        <w:rPr>
          <w:rFonts w:cstheme="minorHAnsi"/>
          <w:color w:val="000000"/>
        </w:rPr>
        <w:t xml:space="preserve">oraz nie zgłasza zastrzeżeń dotyczących przedmiotu umowy </w:t>
      </w:r>
      <w:r>
        <w:rPr>
          <w:rFonts w:cstheme="minorHAnsi"/>
          <w:color w:val="000000"/>
        </w:rPr>
        <w:br/>
      </w:r>
      <w:r w:rsidR="0073768C" w:rsidRPr="0081601E">
        <w:rPr>
          <w:rFonts w:cstheme="minorHAnsi"/>
          <w:color w:val="000000"/>
        </w:rPr>
        <w:t>i warunków realizacji umowy. W trakcie realizacji przedmiotu niniejszej umowy, Wykonawca zobowiązany jest udostępnić część placu budowy innemu podmiotowi, realizującemu dodatkowe roboty budowlane równolegle</w:t>
      </w:r>
      <w:r>
        <w:rPr>
          <w:rFonts w:cstheme="minorHAnsi"/>
          <w:color w:val="000000"/>
        </w:rPr>
        <w:t xml:space="preserve"> </w:t>
      </w:r>
      <w:r w:rsidR="0073768C" w:rsidRPr="0081601E">
        <w:rPr>
          <w:rFonts w:cstheme="minorHAnsi"/>
          <w:color w:val="000000"/>
        </w:rPr>
        <w:t>z zamówieniem objętym niniejszą umową – jeżeli zajdzie taka potrzeba.</w:t>
      </w:r>
    </w:p>
    <w:p w:rsidR="007E3EC1" w:rsidRPr="0081601E" w:rsidRDefault="0073768C" w:rsidP="00B625CA">
      <w:pPr>
        <w:autoSpaceDE w:val="0"/>
        <w:autoSpaceDN w:val="0"/>
        <w:spacing w:after="0"/>
        <w:jc w:val="center"/>
        <w:rPr>
          <w:rFonts w:eastAsia="Calibri" w:cstheme="minorHAnsi"/>
          <w:b/>
          <w:bCs/>
        </w:rPr>
      </w:pPr>
      <w:r w:rsidRPr="0081601E">
        <w:rPr>
          <w:rFonts w:eastAsia="Calibri" w:cstheme="minorHAnsi"/>
          <w:b/>
          <w:bCs/>
        </w:rPr>
        <w:lastRenderedPageBreak/>
        <w:t>§ 2</w:t>
      </w:r>
    </w:p>
    <w:p w:rsidR="0073768C" w:rsidRPr="0081601E" w:rsidRDefault="0073768C" w:rsidP="00B625CA">
      <w:pPr>
        <w:autoSpaceDE w:val="0"/>
        <w:autoSpaceDN w:val="0"/>
        <w:spacing w:after="0"/>
        <w:jc w:val="center"/>
        <w:rPr>
          <w:rFonts w:eastAsia="Calibri" w:cstheme="minorHAnsi"/>
          <w:b/>
          <w:bCs/>
        </w:rPr>
      </w:pPr>
      <w:r w:rsidRPr="0081601E">
        <w:rPr>
          <w:rFonts w:eastAsia="Calibri" w:cstheme="minorHAnsi"/>
          <w:b/>
          <w:bCs/>
        </w:rPr>
        <w:t>Terminy realizacji</w:t>
      </w:r>
    </w:p>
    <w:p w:rsidR="00AA1076" w:rsidRPr="00B14982" w:rsidRDefault="0073768C" w:rsidP="000A0EF2">
      <w:pPr>
        <w:pStyle w:val="Akapitzlist"/>
        <w:numPr>
          <w:ilvl w:val="0"/>
          <w:numId w:val="59"/>
        </w:numPr>
        <w:jc w:val="both"/>
      </w:pPr>
      <w:r w:rsidRPr="00B14982">
        <w:t>Wykonawca zobowiązany jest wykonać zamówienie</w:t>
      </w:r>
      <w:r w:rsidR="006266CA" w:rsidRPr="00B14982">
        <w:t xml:space="preserve"> </w:t>
      </w:r>
      <w:r w:rsidR="00B2685B" w:rsidRPr="00B14982">
        <w:t xml:space="preserve">w zakresie zadania (części) </w:t>
      </w:r>
      <w:r w:rsidR="006266CA" w:rsidRPr="00B14982">
        <w:t>w terminie</w:t>
      </w:r>
      <w:r w:rsidR="004677D2" w:rsidRPr="00B14982">
        <w:t xml:space="preserve"> ………………….. miesięcy od dnia podpisania umowy.</w:t>
      </w:r>
    </w:p>
    <w:p w:rsidR="00B14982" w:rsidRPr="00B14982" w:rsidRDefault="0073768C" w:rsidP="000A0EF2">
      <w:pPr>
        <w:pStyle w:val="Akapitzlist"/>
        <w:numPr>
          <w:ilvl w:val="0"/>
          <w:numId w:val="59"/>
        </w:numPr>
        <w:jc w:val="both"/>
      </w:pPr>
      <w:r w:rsidRPr="00B14982">
        <w:t>Rozpoczęcie poszczególnych etapów robót należy bezwzględnie wcześniej uzgadniać</w:t>
      </w:r>
      <w:r w:rsidR="00B625CA" w:rsidRPr="00B14982">
        <w:t xml:space="preserve"> </w:t>
      </w:r>
      <w:r w:rsidR="00B625CA" w:rsidRPr="00B14982">
        <w:br/>
      </w:r>
      <w:r w:rsidRPr="00B14982">
        <w:t>z Zamawiającym.</w:t>
      </w:r>
    </w:p>
    <w:p w:rsidR="00B14982" w:rsidRPr="00B14982" w:rsidRDefault="00B14982" w:rsidP="000A0EF2">
      <w:pPr>
        <w:pStyle w:val="Akapitzlist"/>
        <w:numPr>
          <w:ilvl w:val="0"/>
          <w:numId w:val="59"/>
        </w:numPr>
        <w:jc w:val="both"/>
      </w:pPr>
      <w:r w:rsidRPr="00B14982">
        <w:t>Za datę wykonania przez Wykonawcę zobowiązania wynikającego z niniejszej umowy, uznaje się datę odbioru, stwierdzoną w protokole odbioru końcowego podpisanym przez Zamawiającego, Inspektora nadzoru i Wykonawcę. Za datę wykonanie nie będzie się traktować daty zgłoszenia robót przez Wykonawcę do odbioru.</w:t>
      </w:r>
    </w:p>
    <w:p w:rsidR="0073768C" w:rsidRDefault="0073768C" w:rsidP="000A0EF2">
      <w:pPr>
        <w:pStyle w:val="Akapitzlist"/>
        <w:numPr>
          <w:ilvl w:val="0"/>
          <w:numId w:val="59"/>
        </w:numPr>
        <w:jc w:val="both"/>
      </w:pPr>
      <w:r w:rsidRPr="00B14982">
        <w:t>Termin realizacji Przedmiotu Zamówienia może ulec zmianie jedynie z przyczyn stanowiących podstawę do zmiany umowy zgodnie z jej postanowieniami.</w:t>
      </w:r>
    </w:p>
    <w:p w:rsidR="00D51951" w:rsidRPr="00D51951" w:rsidRDefault="00D51951" w:rsidP="000A0EF2">
      <w:pPr>
        <w:pStyle w:val="Akapitzlist"/>
        <w:numPr>
          <w:ilvl w:val="0"/>
          <w:numId w:val="59"/>
        </w:numPr>
        <w:tabs>
          <w:tab w:val="left" w:pos="426"/>
        </w:tabs>
        <w:spacing w:after="0" w:line="300" w:lineRule="auto"/>
        <w:jc w:val="both"/>
        <w:rPr>
          <w:rFonts w:eastAsia="Cambria" w:cstheme="minorHAnsi"/>
          <w:color w:val="000000"/>
          <w:u w:val="single"/>
        </w:rPr>
      </w:pPr>
      <w:r w:rsidRPr="00D51951">
        <w:rPr>
          <w:rFonts w:cstheme="minorHAnsi"/>
          <w:color w:val="000000"/>
        </w:rPr>
        <w:t xml:space="preserve">Wykonawca w terminie 5 dni roboczych od dnia podpisania umowy przedstawia Zamawiającemu do akceptacji harmonogram rzeczowo–finansowy. </w:t>
      </w:r>
    </w:p>
    <w:p w:rsidR="00D51951" w:rsidRPr="00D51951" w:rsidRDefault="00D51951" w:rsidP="000A0EF2">
      <w:pPr>
        <w:pStyle w:val="Akapitzlist"/>
        <w:numPr>
          <w:ilvl w:val="0"/>
          <w:numId w:val="59"/>
        </w:numPr>
        <w:tabs>
          <w:tab w:val="left" w:pos="426"/>
        </w:tabs>
        <w:spacing w:after="0" w:line="300" w:lineRule="auto"/>
        <w:jc w:val="both"/>
        <w:rPr>
          <w:rFonts w:eastAsia="Cambria" w:cstheme="minorHAnsi"/>
          <w:color w:val="000000"/>
          <w:u w:val="single"/>
        </w:rPr>
      </w:pPr>
      <w:r w:rsidRPr="00D51951">
        <w:rPr>
          <w:rFonts w:cstheme="minorHAnsi"/>
          <w:color w:val="000000"/>
        </w:rPr>
        <w:t xml:space="preserve">Harmonogram, o którym mowa w ust. 5 musi uzyskać pisemną akceptację Zamawiającego. Zamawiający dokona zatwierdzenia lub wniesie uwagi  </w:t>
      </w:r>
      <w:r w:rsidRPr="00D51951">
        <w:rPr>
          <w:rFonts w:cstheme="minorHAnsi"/>
        </w:rPr>
        <w:t>lub/i zastrzeżenia do harmonogramu w terminie 5 dni roboczych od dnia przedło</w:t>
      </w:r>
      <w:r w:rsidRPr="00D51951">
        <w:rPr>
          <w:rFonts w:cstheme="minorHAnsi"/>
          <w:color w:val="000000"/>
        </w:rPr>
        <w:t xml:space="preserve">żenia harmonogramu przez Wykonawcę. </w:t>
      </w:r>
      <w:r w:rsidRPr="00D51951">
        <w:rPr>
          <w:rFonts w:cstheme="minorHAnsi"/>
          <w:color w:val="000000"/>
          <w:u w:val="single"/>
        </w:rPr>
        <w:t>Wykonawca jest związany uwagami i zastrzeżeniami Zamawiającego.</w:t>
      </w:r>
      <w:r w:rsidRPr="00D51951">
        <w:rPr>
          <w:rFonts w:cstheme="minorHAnsi"/>
          <w:color w:val="000000"/>
        </w:rPr>
        <w:t xml:space="preserve"> </w:t>
      </w:r>
    </w:p>
    <w:p w:rsidR="00D51951" w:rsidRPr="00D51951" w:rsidRDefault="00D51951" w:rsidP="000A0EF2">
      <w:pPr>
        <w:pStyle w:val="Akapitzlist"/>
        <w:numPr>
          <w:ilvl w:val="0"/>
          <w:numId w:val="59"/>
        </w:numPr>
        <w:tabs>
          <w:tab w:val="left" w:pos="426"/>
        </w:tabs>
        <w:spacing w:after="0" w:line="300" w:lineRule="auto"/>
        <w:jc w:val="both"/>
        <w:rPr>
          <w:rFonts w:eastAsia="Cambria" w:cstheme="minorHAnsi"/>
          <w:color w:val="000000"/>
          <w:u w:val="single"/>
        </w:rPr>
      </w:pPr>
      <w:r w:rsidRPr="00D51951">
        <w:rPr>
          <w:rFonts w:cstheme="minorHAnsi"/>
          <w:color w:val="000000"/>
        </w:rPr>
        <w:t xml:space="preserve">Wykonawca zobowiązany jest, w terminie 3 dni roboczych od dnia otrzymania uwag </w:t>
      </w:r>
      <w:r w:rsidRPr="00D51951">
        <w:rPr>
          <w:rFonts w:cstheme="minorHAnsi"/>
          <w:color w:val="000000"/>
        </w:rPr>
        <w:br/>
        <w:t>i zastrzeżeń o których mowa w ust</w:t>
      </w:r>
      <w:r w:rsidRPr="00D51951">
        <w:rPr>
          <w:rFonts w:cstheme="minorHAnsi"/>
        </w:rPr>
        <w:t>. 6</w:t>
      </w:r>
      <w:r w:rsidRPr="00D51951">
        <w:rPr>
          <w:rFonts w:cstheme="minorHAnsi"/>
          <w:color w:val="000000"/>
        </w:rPr>
        <w:t xml:space="preserve">, do dostosowania harmonogramu </w:t>
      </w:r>
      <w:r w:rsidRPr="00D51951">
        <w:rPr>
          <w:rFonts w:cstheme="minorHAnsi"/>
          <w:color w:val="000000"/>
        </w:rPr>
        <w:br/>
        <w:t xml:space="preserve">rzeczowo–finansowego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6. </w:t>
      </w:r>
    </w:p>
    <w:p w:rsidR="00D51951" w:rsidRPr="00D51951" w:rsidRDefault="00D51951" w:rsidP="000A0EF2">
      <w:pPr>
        <w:pStyle w:val="Akapitzlist"/>
        <w:numPr>
          <w:ilvl w:val="0"/>
          <w:numId w:val="59"/>
        </w:numPr>
        <w:tabs>
          <w:tab w:val="left" w:pos="426"/>
        </w:tabs>
        <w:spacing w:after="0" w:line="300" w:lineRule="auto"/>
        <w:jc w:val="both"/>
        <w:rPr>
          <w:rFonts w:eastAsia="Cambria" w:cstheme="minorHAnsi"/>
          <w:color w:val="000000"/>
          <w:u w:val="single"/>
        </w:rPr>
      </w:pPr>
      <w:r w:rsidRPr="00D51951">
        <w:rPr>
          <w:rFonts w:cstheme="minorHAnsi"/>
          <w:color w:val="000000"/>
        </w:rPr>
        <w:t>Harmonogram powinien obejmować wskazanie zakresu rzeczowego i finansowego planowanych do wykonania robót</w:t>
      </w:r>
      <w:r w:rsidRPr="00D51951">
        <w:rPr>
          <w:rFonts w:cstheme="minorHAnsi"/>
          <w:i/>
          <w:color w:val="000000"/>
        </w:rPr>
        <w:t xml:space="preserve">. </w:t>
      </w:r>
    </w:p>
    <w:p w:rsidR="00D51951" w:rsidRPr="00D51951" w:rsidRDefault="00D51951" w:rsidP="000A0EF2">
      <w:pPr>
        <w:pStyle w:val="Akapitzlist"/>
        <w:numPr>
          <w:ilvl w:val="0"/>
          <w:numId w:val="59"/>
        </w:numPr>
        <w:jc w:val="both"/>
        <w:rPr>
          <w:rFonts w:cstheme="minorHAnsi"/>
        </w:rPr>
      </w:pPr>
      <w:r w:rsidRPr="00D51951">
        <w:rPr>
          <w:rFonts w:cstheme="minorHAnsi"/>
        </w:rPr>
        <w:t>W przypadkach uzasadnionych Zamawiający przewiduje możliwość zmiany harmonogramu na wniosek Wykonawcy lub z własnej inicjatywy polegającej na przesunięciu prac zaplanowanych w danym etapie na etap wcześniejszy lub późniejszy. Zmiana taka wymaga pisemnej akceptacji obydwu Stron umowy i będzie traktowana jako nieistotna zmiana umowy.</w:t>
      </w:r>
    </w:p>
    <w:p w:rsidR="0073768C" w:rsidRPr="0081601E" w:rsidRDefault="0073768C" w:rsidP="00B625CA">
      <w:pPr>
        <w:autoSpaceDE w:val="0"/>
        <w:autoSpaceDN w:val="0"/>
        <w:spacing w:after="0"/>
        <w:jc w:val="center"/>
        <w:rPr>
          <w:rFonts w:eastAsia="Calibri" w:cstheme="minorHAnsi"/>
          <w:b/>
          <w:bCs/>
        </w:rPr>
      </w:pPr>
      <w:r w:rsidRPr="0081601E">
        <w:rPr>
          <w:rFonts w:eastAsia="Calibri" w:cstheme="minorHAnsi"/>
          <w:b/>
          <w:bCs/>
        </w:rPr>
        <w:t>§ 3</w:t>
      </w:r>
    </w:p>
    <w:p w:rsidR="0073768C" w:rsidRPr="0081601E" w:rsidRDefault="0073768C" w:rsidP="00B625CA">
      <w:pPr>
        <w:autoSpaceDE w:val="0"/>
        <w:autoSpaceDN w:val="0"/>
        <w:spacing w:after="0"/>
        <w:jc w:val="center"/>
        <w:rPr>
          <w:rFonts w:eastAsia="Calibri" w:cstheme="minorHAnsi"/>
          <w:b/>
          <w:bCs/>
        </w:rPr>
      </w:pPr>
      <w:r w:rsidRPr="0081601E">
        <w:rPr>
          <w:rFonts w:eastAsia="Calibri" w:cstheme="minorHAnsi"/>
          <w:b/>
          <w:bCs/>
        </w:rPr>
        <w:t>Wynagrodzenie</w:t>
      </w:r>
    </w:p>
    <w:p w:rsidR="0073768C" w:rsidRPr="00B625CA" w:rsidRDefault="0073768C" w:rsidP="000A0EF2">
      <w:pPr>
        <w:numPr>
          <w:ilvl w:val="0"/>
          <w:numId w:val="42"/>
        </w:numPr>
        <w:autoSpaceDE w:val="0"/>
        <w:autoSpaceDN w:val="0"/>
        <w:spacing w:after="0"/>
        <w:ind w:left="426" w:hanging="426"/>
        <w:contextualSpacing/>
        <w:jc w:val="both"/>
        <w:rPr>
          <w:rFonts w:cstheme="minorHAnsi"/>
          <w:color w:val="000000"/>
        </w:rPr>
      </w:pPr>
      <w:r w:rsidRPr="00B625CA">
        <w:rPr>
          <w:rFonts w:eastAsia="Calibri" w:cstheme="minorHAnsi"/>
          <w:bCs/>
        </w:rPr>
        <w:t xml:space="preserve">Za należyte wykonanie przedmiotu umowy, Zamawiający zapłaci Wykonawcy wynagrodzenie </w:t>
      </w:r>
      <w:r w:rsidR="00925C9E">
        <w:rPr>
          <w:rFonts w:eastAsia="Calibri" w:cstheme="minorHAnsi"/>
          <w:bCs/>
        </w:rPr>
        <w:br/>
      </w:r>
      <w:r w:rsidR="00F916FC">
        <w:rPr>
          <w:rFonts w:eastAsia="Calibri" w:cstheme="minorHAnsi"/>
          <w:bCs/>
        </w:rPr>
        <w:t xml:space="preserve">w zakresie części zamówienia Nr ...... </w:t>
      </w:r>
      <w:r w:rsidRPr="00B625CA">
        <w:rPr>
          <w:rFonts w:eastAsia="Calibri" w:cstheme="minorHAnsi"/>
          <w:bCs/>
        </w:rPr>
        <w:t>w kwocie</w:t>
      </w:r>
      <w:r w:rsidR="00626E54" w:rsidRPr="00B625CA">
        <w:rPr>
          <w:rFonts w:eastAsia="Calibri" w:cstheme="minorHAnsi"/>
          <w:bCs/>
        </w:rPr>
        <w:t>:</w:t>
      </w:r>
      <w:r w:rsidR="00B625CA" w:rsidRPr="00B625CA">
        <w:rPr>
          <w:rFonts w:eastAsia="Calibri" w:cstheme="minorHAnsi"/>
          <w:bCs/>
        </w:rPr>
        <w:t xml:space="preserve"> </w:t>
      </w:r>
      <w:r w:rsidR="006C5D26" w:rsidRPr="00B625CA">
        <w:rPr>
          <w:rFonts w:eastAsia="Calibri" w:cstheme="minorHAnsi"/>
          <w:bCs/>
        </w:rPr>
        <w:t>…</w:t>
      </w:r>
      <w:r w:rsidR="00B625CA" w:rsidRPr="00B625CA">
        <w:rPr>
          <w:rFonts w:eastAsia="Calibri" w:cstheme="minorHAnsi"/>
          <w:bCs/>
        </w:rPr>
        <w:t>.......</w:t>
      </w:r>
      <w:r w:rsidR="006C5D26" w:rsidRPr="00B625CA">
        <w:rPr>
          <w:rFonts w:eastAsia="Calibri" w:cstheme="minorHAnsi"/>
          <w:bCs/>
        </w:rPr>
        <w:t>…….</w:t>
      </w:r>
      <w:r w:rsidR="00F1718F" w:rsidRPr="00B625CA">
        <w:rPr>
          <w:rFonts w:eastAsia="Calibri" w:cstheme="minorHAnsi"/>
          <w:bCs/>
        </w:rPr>
        <w:t xml:space="preserve"> </w:t>
      </w:r>
      <w:r w:rsidR="00B625CA" w:rsidRPr="00B625CA">
        <w:rPr>
          <w:rFonts w:eastAsia="Calibri" w:cstheme="minorHAnsi"/>
          <w:bCs/>
        </w:rPr>
        <w:t>zł</w:t>
      </w:r>
      <w:r w:rsidRPr="00B625CA">
        <w:rPr>
          <w:rFonts w:eastAsia="Calibri" w:cstheme="minorHAnsi"/>
          <w:bCs/>
        </w:rPr>
        <w:t xml:space="preserve"> netto plus należny podatek VAT</w:t>
      </w:r>
      <w:r w:rsidR="006252F9" w:rsidRPr="00B625CA">
        <w:rPr>
          <w:rFonts w:eastAsia="Calibri" w:cstheme="minorHAnsi"/>
          <w:bCs/>
        </w:rPr>
        <w:t xml:space="preserve"> 23%</w:t>
      </w:r>
      <w:r w:rsidR="00B625CA" w:rsidRPr="00B625CA">
        <w:rPr>
          <w:rFonts w:eastAsia="Calibri" w:cstheme="minorHAnsi"/>
          <w:bCs/>
        </w:rPr>
        <w:t xml:space="preserve"> </w:t>
      </w:r>
      <w:r w:rsidRPr="00B625CA">
        <w:rPr>
          <w:rFonts w:eastAsia="Calibri" w:cstheme="minorHAnsi"/>
          <w:bCs/>
        </w:rPr>
        <w:t xml:space="preserve">w wysokości </w:t>
      </w:r>
      <w:r w:rsidR="006C5D26" w:rsidRPr="00B625CA">
        <w:rPr>
          <w:rFonts w:eastAsia="Calibri" w:cstheme="minorHAnsi"/>
          <w:bCs/>
        </w:rPr>
        <w:t>……</w:t>
      </w:r>
      <w:r w:rsidR="00B625CA" w:rsidRPr="00B625CA">
        <w:rPr>
          <w:rFonts w:eastAsia="Calibri" w:cstheme="minorHAnsi"/>
          <w:bCs/>
        </w:rPr>
        <w:t>.....</w:t>
      </w:r>
      <w:r w:rsidR="006C5D26" w:rsidRPr="00B625CA">
        <w:rPr>
          <w:rFonts w:eastAsia="Calibri" w:cstheme="minorHAnsi"/>
          <w:bCs/>
        </w:rPr>
        <w:t>……</w:t>
      </w:r>
      <w:r w:rsidRPr="00B625CA">
        <w:rPr>
          <w:rFonts w:eastAsia="Calibri" w:cstheme="minorHAnsi"/>
          <w:bCs/>
        </w:rPr>
        <w:t xml:space="preserve">. </w:t>
      </w:r>
      <w:r w:rsidR="00B625CA" w:rsidRPr="00B625CA">
        <w:rPr>
          <w:rFonts w:eastAsia="Calibri" w:cstheme="minorHAnsi"/>
          <w:bCs/>
        </w:rPr>
        <w:t xml:space="preserve">. </w:t>
      </w:r>
      <w:r w:rsidRPr="00B625CA">
        <w:rPr>
          <w:rFonts w:eastAsia="Calibri" w:cstheme="minorHAnsi"/>
          <w:bCs/>
        </w:rPr>
        <w:t>Łącznie wynagrodzenie brutto wynosi</w:t>
      </w:r>
      <w:r w:rsidR="006C5D26" w:rsidRPr="00B625CA">
        <w:rPr>
          <w:rFonts w:eastAsia="Calibri" w:cstheme="minorHAnsi"/>
          <w:bCs/>
        </w:rPr>
        <w:t xml:space="preserve"> …………………</w:t>
      </w:r>
      <w:r w:rsidR="00F1718F" w:rsidRPr="00B625CA">
        <w:rPr>
          <w:rFonts w:eastAsia="Calibri" w:cstheme="minorHAnsi"/>
          <w:bCs/>
        </w:rPr>
        <w:t xml:space="preserve"> </w:t>
      </w:r>
      <w:r w:rsidRPr="00B625CA">
        <w:rPr>
          <w:rFonts w:eastAsia="Calibri" w:cstheme="minorHAnsi"/>
          <w:bCs/>
        </w:rPr>
        <w:t>zł (słownie:</w:t>
      </w:r>
      <w:r w:rsidR="00F916FC">
        <w:rPr>
          <w:rFonts w:eastAsia="Calibri" w:cstheme="minorHAnsi"/>
          <w:bCs/>
        </w:rPr>
        <w:t xml:space="preserve"> </w:t>
      </w:r>
      <w:r w:rsidR="00B625CA">
        <w:rPr>
          <w:rFonts w:eastAsia="Calibri" w:cstheme="minorHAnsi"/>
          <w:bCs/>
        </w:rPr>
        <w:t>.......................................................</w:t>
      </w:r>
      <w:r w:rsidRPr="00B625CA">
        <w:rPr>
          <w:rFonts w:eastAsia="Calibri" w:cstheme="minorHAnsi"/>
          <w:bCs/>
        </w:rPr>
        <w:t>).</w:t>
      </w:r>
    </w:p>
    <w:p w:rsidR="0073768C" w:rsidRPr="0081601E" w:rsidRDefault="0073768C" w:rsidP="000A0EF2">
      <w:pPr>
        <w:numPr>
          <w:ilvl w:val="0"/>
          <w:numId w:val="42"/>
        </w:numPr>
        <w:autoSpaceDE w:val="0"/>
        <w:autoSpaceDN w:val="0"/>
        <w:spacing w:after="0"/>
        <w:ind w:left="426" w:hanging="426"/>
        <w:contextualSpacing/>
        <w:jc w:val="both"/>
        <w:rPr>
          <w:rFonts w:cstheme="minorHAnsi"/>
          <w:color w:val="000000"/>
        </w:rPr>
      </w:pPr>
      <w:r w:rsidRPr="0081601E">
        <w:rPr>
          <w:rFonts w:cstheme="minorHAnsi"/>
          <w:color w:val="000000"/>
        </w:rPr>
        <w:lastRenderedPageBreak/>
        <w:t>Wynagrodzenie, o którym mowa w ust. 1 jest wynagrodzeniem ryczałtowym, które nie podlega zmianie w czasie trwania umowy i obejmuje wszelkie koszty związane z wykonaniem umowy</w:t>
      </w:r>
      <w:r w:rsidR="00987ED7" w:rsidRPr="0081601E">
        <w:rPr>
          <w:rFonts w:cstheme="minorHAnsi"/>
          <w:color w:val="000000"/>
        </w:rPr>
        <w:t xml:space="preserve"> </w:t>
      </w:r>
      <w:r w:rsidR="00B625CA">
        <w:rPr>
          <w:rFonts w:cstheme="minorHAnsi"/>
          <w:color w:val="000000"/>
        </w:rPr>
        <w:br/>
      </w:r>
      <w:r w:rsidR="003F25A7" w:rsidRPr="0081601E">
        <w:rPr>
          <w:rFonts w:cstheme="minorHAnsi"/>
          <w:color w:val="000000"/>
        </w:rPr>
        <w:t xml:space="preserve">z </w:t>
      </w:r>
      <w:r w:rsidR="00987ED7" w:rsidRPr="0081601E">
        <w:rPr>
          <w:rFonts w:cstheme="minorHAnsi"/>
        </w:rPr>
        <w:t>z</w:t>
      </w:r>
      <w:r w:rsidR="003F25A7" w:rsidRPr="0081601E">
        <w:rPr>
          <w:rFonts w:cstheme="minorHAnsi"/>
        </w:rPr>
        <w:t xml:space="preserve">astrzeżeniem wyjątków przewidzianych </w:t>
      </w:r>
      <w:r w:rsidR="00987ED7" w:rsidRPr="0081601E">
        <w:rPr>
          <w:rFonts w:cstheme="minorHAnsi"/>
        </w:rPr>
        <w:t>w § 18 umowy</w:t>
      </w:r>
      <w:r w:rsidRPr="0081601E">
        <w:rPr>
          <w:rFonts w:cstheme="minorHAnsi"/>
        </w:rPr>
        <w:t>.</w:t>
      </w:r>
      <w:r w:rsidR="00B625CA">
        <w:rPr>
          <w:rFonts w:cstheme="minorHAnsi"/>
        </w:rPr>
        <w:t xml:space="preserve"> </w:t>
      </w:r>
      <w:r w:rsidRPr="0081601E">
        <w:rPr>
          <w:rFonts w:cstheme="minorHAnsi"/>
          <w:color w:val="000000"/>
        </w:rPr>
        <w:t>W ramach wynagrodzenia ryczałtowego Wykonawca zobowiązany jest do wykonania</w:t>
      </w:r>
      <w:r w:rsidR="00B625CA">
        <w:rPr>
          <w:rFonts w:cstheme="minorHAnsi"/>
          <w:color w:val="000000"/>
        </w:rPr>
        <w:t xml:space="preserve"> </w:t>
      </w:r>
      <w:r w:rsidRPr="0081601E">
        <w:rPr>
          <w:rFonts w:cstheme="minorHAnsi"/>
          <w:color w:val="000000"/>
        </w:rPr>
        <w:t xml:space="preserve">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rsidR="0073768C" w:rsidRPr="0081601E" w:rsidRDefault="0073768C" w:rsidP="000A0EF2">
      <w:pPr>
        <w:numPr>
          <w:ilvl w:val="0"/>
          <w:numId w:val="42"/>
        </w:numPr>
        <w:autoSpaceDE w:val="0"/>
        <w:autoSpaceDN w:val="0"/>
        <w:adjustRightInd w:val="0"/>
        <w:spacing w:after="0"/>
        <w:ind w:left="426" w:hanging="426"/>
        <w:contextualSpacing/>
        <w:jc w:val="both"/>
        <w:rPr>
          <w:rFonts w:eastAsia="Calibri" w:cstheme="minorHAnsi"/>
        </w:rPr>
      </w:pPr>
      <w:r w:rsidRPr="0081601E">
        <w:rPr>
          <w:rFonts w:eastAsia="Calibri" w:cstheme="minorHAnsi"/>
        </w:rPr>
        <w:t>Podstawą do określenia ceny, o której mowa w ust. 1, jest dokumentacja projektowa oraz ilości robót wynikaj</w:t>
      </w:r>
      <w:r w:rsidR="006C5D26" w:rsidRPr="0081601E">
        <w:rPr>
          <w:rFonts w:eastAsia="Calibri" w:cstheme="minorHAnsi"/>
        </w:rPr>
        <w:t>ące z tej dokumentacji.</w:t>
      </w:r>
    </w:p>
    <w:p w:rsidR="0073768C" w:rsidRPr="0081601E" w:rsidRDefault="0073768C" w:rsidP="000A0EF2">
      <w:pPr>
        <w:numPr>
          <w:ilvl w:val="0"/>
          <w:numId w:val="42"/>
        </w:numPr>
        <w:autoSpaceDE w:val="0"/>
        <w:autoSpaceDN w:val="0"/>
        <w:adjustRightInd w:val="0"/>
        <w:spacing w:after="0"/>
        <w:ind w:left="426" w:hanging="426"/>
        <w:contextualSpacing/>
        <w:jc w:val="both"/>
        <w:rPr>
          <w:rFonts w:eastAsia="Calibri" w:cstheme="minorHAnsi"/>
        </w:rPr>
      </w:pPr>
      <w:r w:rsidRPr="0081601E">
        <w:rPr>
          <w:rFonts w:eastAsia="Calibri" w:cstheme="minorHAnsi"/>
        </w:rPr>
        <w:t>Niedoszacowanie, pominięcie oraz brak rozpoznania zakresu przedmiotu umowy nie może być podstawą do żądania zmiany wynagrodzenia ryczałtowego, o którym mowa</w:t>
      </w:r>
      <w:r w:rsidR="00B96B70">
        <w:rPr>
          <w:rFonts w:eastAsia="Calibri" w:cstheme="minorHAnsi"/>
        </w:rPr>
        <w:t xml:space="preserve"> </w:t>
      </w:r>
      <w:r w:rsidRPr="0081601E">
        <w:rPr>
          <w:rFonts w:eastAsia="Calibri" w:cstheme="minorHAnsi"/>
        </w:rPr>
        <w:t>w ust. 1.</w:t>
      </w:r>
    </w:p>
    <w:p w:rsidR="0073768C" w:rsidRPr="0081601E" w:rsidRDefault="0073768C" w:rsidP="000F6EDF">
      <w:pPr>
        <w:autoSpaceDE w:val="0"/>
        <w:autoSpaceDN w:val="0"/>
        <w:spacing w:after="0"/>
        <w:jc w:val="center"/>
        <w:rPr>
          <w:rFonts w:eastAsia="Calibri" w:cstheme="minorHAnsi"/>
          <w:b/>
          <w:bCs/>
        </w:rPr>
      </w:pPr>
      <w:r w:rsidRPr="0081601E">
        <w:rPr>
          <w:rFonts w:eastAsia="Calibri" w:cstheme="minorHAnsi"/>
          <w:b/>
          <w:bCs/>
        </w:rPr>
        <w:t>§ 4</w:t>
      </w:r>
    </w:p>
    <w:p w:rsidR="0073768C" w:rsidRPr="0081601E" w:rsidRDefault="0073768C" w:rsidP="000F6EDF">
      <w:pPr>
        <w:autoSpaceDE w:val="0"/>
        <w:autoSpaceDN w:val="0"/>
        <w:spacing w:after="0"/>
        <w:jc w:val="center"/>
        <w:rPr>
          <w:rFonts w:eastAsia="Calibri" w:cstheme="minorHAnsi"/>
          <w:b/>
          <w:bCs/>
        </w:rPr>
      </w:pPr>
      <w:r w:rsidRPr="0081601E">
        <w:rPr>
          <w:rFonts w:eastAsia="Calibri" w:cstheme="minorHAnsi"/>
          <w:b/>
          <w:bCs/>
        </w:rPr>
        <w:t>Obowiązki stron</w:t>
      </w:r>
    </w:p>
    <w:p w:rsidR="0073768C" w:rsidRPr="0081601E" w:rsidRDefault="0073768C" w:rsidP="000A0EF2">
      <w:pPr>
        <w:numPr>
          <w:ilvl w:val="0"/>
          <w:numId w:val="7"/>
        </w:numPr>
        <w:tabs>
          <w:tab w:val="left" w:pos="426"/>
        </w:tabs>
        <w:autoSpaceDE w:val="0"/>
        <w:autoSpaceDN w:val="0"/>
        <w:adjustRightInd w:val="0"/>
        <w:spacing w:after="0"/>
        <w:ind w:hanging="720"/>
        <w:contextualSpacing/>
        <w:jc w:val="both"/>
        <w:rPr>
          <w:rFonts w:eastAsia="Calibri" w:cstheme="minorHAnsi"/>
        </w:rPr>
      </w:pPr>
      <w:r w:rsidRPr="0081601E">
        <w:rPr>
          <w:rFonts w:eastAsia="Calibri" w:cstheme="minorHAnsi"/>
        </w:rPr>
        <w:t>Do obowiązków Zamawiającego należy:</w:t>
      </w:r>
    </w:p>
    <w:p w:rsidR="0073768C" w:rsidRDefault="006C5D26"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przekazanie dokumentacji projektowej</w:t>
      </w:r>
      <w:r w:rsidR="0073768C" w:rsidRPr="0081601E">
        <w:rPr>
          <w:rFonts w:eastAsia="Calibri" w:cstheme="minorHAnsi"/>
        </w:rPr>
        <w:t>, kopii zgłoszenia</w:t>
      </w:r>
      <w:r w:rsidR="00E44412">
        <w:rPr>
          <w:rFonts w:eastAsia="Calibri" w:cstheme="minorHAnsi"/>
        </w:rPr>
        <w:t>/pozwolenia</w:t>
      </w:r>
      <w:r w:rsidR="0073768C" w:rsidRPr="0081601E">
        <w:rPr>
          <w:rFonts w:eastAsia="Calibri" w:cstheme="minorHAnsi"/>
        </w:rPr>
        <w:t xml:space="preserve"> robót budowlanych oraz dziennika budowy,</w:t>
      </w:r>
    </w:p>
    <w:p w:rsidR="00B75ADA" w:rsidRPr="00B14982" w:rsidRDefault="00B75ADA" w:rsidP="000A0EF2">
      <w:pPr>
        <w:numPr>
          <w:ilvl w:val="0"/>
          <w:numId w:val="8"/>
        </w:numPr>
        <w:autoSpaceDE w:val="0"/>
        <w:autoSpaceDN w:val="0"/>
        <w:adjustRightInd w:val="0"/>
        <w:spacing w:after="0"/>
        <w:ind w:left="709" w:hanging="283"/>
        <w:contextualSpacing/>
        <w:jc w:val="both"/>
        <w:rPr>
          <w:rFonts w:eastAsia="Calibri" w:cstheme="minorHAnsi"/>
        </w:rPr>
      </w:pPr>
      <w:r w:rsidRPr="00B14982">
        <w:rPr>
          <w:rFonts w:cstheme="minorHAnsi"/>
          <w:color w:val="000000"/>
        </w:rPr>
        <w:t xml:space="preserve">protokolarne przekazanie Wykonawcy placu budowy na czas realizacji przedmiotu zamówienia w terminie </w:t>
      </w:r>
      <w:r w:rsidR="00D51951">
        <w:rPr>
          <w:rFonts w:cstheme="minorHAnsi"/>
          <w:bCs/>
          <w:color w:val="000000"/>
        </w:rPr>
        <w:t>5</w:t>
      </w:r>
      <w:r w:rsidR="00B14982" w:rsidRPr="00D51951">
        <w:rPr>
          <w:rFonts w:cstheme="minorHAnsi"/>
          <w:bCs/>
          <w:color w:val="000000"/>
        </w:rPr>
        <w:t xml:space="preserve"> dni</w:t>
      </w:r>
      <w:r w:rsidRPr="00D51951">
        <w:rPr>
          <w:rFonts w:cstheme="minorHAnsi"/>
          <w:bCs/>
          <w:color w:val="000000"/>
        </w:rPr>
        <w:t xml:space="preserve"> </w:t>
      </w:r>
      <w:r w:rsidRPr="00B14982">
        <w:rPr>
          <w:rFonts w:cstheme="minorHAnsi"/>
          <w:color w:val="000000"/>
        </w:rPr>
        <w:t>kalendarzowych od daty zawarcia umowy, przy udziale Inspektora Nadzoru,</w:t>
      </w:r>
    </w:p>
    <w:p w:rsidR="0073768C" w:rsidRPr="0081601E" w:rsidRDefault="0073768C"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sprawowanie nadzoru inwestorskiego do dnia odbioru robót budowlanych, stanowiących przedmiot zamówienia,</w:t>
      </w:r>
    </w:p>
    <w:p w:rsidR="0073768C" w:rsidRPr="0081601E" w:rsidRDefault="0073768C"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uczestniczenie w naradach zwoływanych przez Wykonawcę</w:t>
      </w:r>
      <w:r w:rsidR="00E44412">
        <w:rPr>
          <w:rFonts w:eastAsia="Calibri" w:cstheme="minorHAnsi"/>
        </w:rPr>
        <w:t xml:space="preserve"> lub Inżyniera</w:t>
      </w:r>
      <w:r w:rsidR="00A44AE1">
        <w:rPr>
          <w:rFonts w:eastAsia="Calibri" w:cstheme="minorHAnsi"/>
        </w:rPr>
        <w:t xml:space="preserve"> Projektu</w:t>
      </w:r>
      <w:r w:rsidRPr="0081601E">
        <w:rPr>
          <w:rFonts w:eastAsia="Calibri" w:cstheme="minorHAnsi"/>
        </w:rPr>
        <w:t>,</w:t>
      </w:r>
    </w:p>
    <w:p w:rsidR="0073768C" w:rsidRPr="0081601E" w:rsidRDefault="0073768C"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dokonanie odbioru przedmiotu umowy i zapłata umówionego wynagrodzenia,</w:t>
      </w:r>
    </w:p>
    <w:p w:rsidR="0073768C" w:rsidRPr="0081601E" w:rsidRDefault="00C8041A" w:rsidP="000A0EF2">
      <w:pPr>
        <w:numPr>
          <w:ilvl w:val="0"/>
          <w:numId w:val="8"/>
        </w:numPr>
        <w:autoSpaceDE w:val="0"/>
        <w:autoSpaceDN w:val="0"/>
        <w:adjustRightInd w:val="0"/>
        <w:spacing w:after="0"/>
        <w:ind w:left="709" w:hanging="283"/>
        <w:contextualSpacing/>
        <w:jc w:val="both"/>
        <w:rPr>
          <w:rFonts w:eastAsia="Calibri" w:cstheme="minorHAnsi"/>
        </w:rPr>
      </w:pPr>
      <w:r w:rsidRPr="0081601E">
        <w:rPr>
          <w:rFonts w:eastAsia="Calibri" w:cstheme="minorHAnsi"/>
        </w:rPr>
        <w:t>zweryfikowanie w terminie 5</w:t>
      </w:r>
      <w:r w:rsidR="0073768C" w:rsidRPr="0081601E">
        <w:rPr>
          <w:rFonts w:eastAsia="Calibri" w:cstheme="minorHAnsi"/>
        </w:rPr>
        <w:t xml:space="preserve"> dni roboczych od dnia przekaza</w:t>
      </w:r>
      <w:r w:rsidR="000F6EDF">
        <w:rPr>
          <w:rFonts w:eastAsia="Calibri" w:cstheme="minorHAnsi"/>
        </w:rPr>
        <w:t>nia Zamawiającemu, sporządzonego przez Wykonawcę</w:t>
      </w:r>
      <w:r w:rsidR="0073768C" w:rsidRPr="0081601E">
        <w:rPr>
          <w:rFonts w:eastAsia="Calibri" w:cstheme="minorHAnsi"/>
        </w:rPr>
        <w:t xml:space="preserve"> kosztorysu ofertowego.</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Do obowiązków Wykonawcy należy:</w:t>
      </w:r>
    </w:p>
    <w:p w:rsidR="0073768C"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wykonanie przedmiotu zamówienia zgodnie ze specyfikacją istotnych warunków zamówienia, dokumentacją projektową, ofertą,</w:t>
      </w:r>
      <w:r w:rsidR="00F46120" w:rsidRPr="0081601E">
        <w:rPr>
          <w:rFonts w:eastAsia="Calibri" w:cstheme="minorHAnsi"/>
        </w:rPr>
        <w:t xml:space="preserve"> </w:t>
      </w:r>
      <w:r w:rsidRPr="0081601E">
        <w:rPr>
          <w:rFonts w:eastAsia="Calibri" w:cstheme="minorHAnsi"/>
        </w:rPr>
        <w:t>zasadami wiedzy</w:t>
      </w:r>
      <w:r w:rsidR="000F6EDF">
        <w:rPr>
          <w:rFonts w:eastAsia="Calibri" w:cstheme="minorHAnsi"/>
        </w:rPr>
        <w:t xml:space="preserve"> technicznej, sztuką budowlaną</w:t>
      </w:r>
      <w:r w:rsidRPr="0081601E">
        <w:rPr>
          <w:rFonts w:eastAsia="Calibri" w:cstheme="minorHAnsi"/>
        </w:rPr>
        <w:t xml:space="preserve"> oraz innymi, obowiązującymi przepisami prawa i warunkami bezpieczeństwa,</w:t>
      </w:r>
    </w:p>
    <w:p w:rsidR="00E026C3" w:rsidRPr="00E026C3" w:rsidRDefault="00E026C3" w:rsidP="000A0EF2">
      <w:pPr>
        <w:numPr>
          <w:ilvl w:val="0"/>
          <w:numId w:val="9"/>
        </w:numPr>
        <w:autoSpaceDE w:val="0"/>
        <w:autoSpaceDN w:val="0"/>
        <w:adjustRightInd w:val="0"/>
        <w:spacing w:after="0"/>
        <w:contextualSpacing/>
        <w:jc w:val="both"/>
        <w:rPr>
          <w:rFonts w:eastAsia="Calibri" w:cstheme="minorHAnsi"/>
        </w:rPr>
      </w:pPr>
      <w:r w:rsidRPr="00E026C3">
        <w:rPr>
          <w:rFonts w:eastAsia="Calibri" w:cstheme="minorHAnsi"/>
        </w:rPr>
        <w:t>prowadzenie i przekazywanie Zmawiającemu rozliczeń i raportów okresowych z realizacji umowy,</w:t>
      </w:r>
    </w:p>
    <w:p w:rsidR="00E026C3" w:rsidRPr="0081601E" w:rsidRDefault="00E026C3" w:rsidP="000A0EF2">
      <w:pPr>
        <w:numPr>
          <w:ilvl w:val="0"/>
          <w:numId w:val="9"/>
        </w:numPr>
        <w:autoSpaceDE w:val="0"/>
        <w:autoSpaceDN w:val="0"/>
        <w:adjustRightInd w:val="0"/>
        <w:spacing w:after="0"/>
        <w:contextualSpacing/>
        <w:jc w:val="both"/>
        <w:rPr>
          <w:rFonts w:eastAsia="Calibri" w:cstheme="minorHAnsi"/>
        </w:rPr>
      </w:pPr>
      <w:r w:rsidRPr="00E026C3">
        <w:rPr>
          <w:rFonts w:eastAsia="Calibri" w:cstheme="minorHAnsi"/>
        </w:rPr>
        <w:t>zgłoszenie Zamawiającemu materiałów przewidzianych do realizacji robót, przed planowanym terminem ich wbudowania oraz dostarczenie dokumentów potwierdzających spełnienie wymagań określonych w dokumentacj</w:t>
      </w:r>
      <w:r>
        <w:rPr>
          <w:rFonts w:eastAsia="Calibri" w:cstheme="minorHAnsi"/>
        </w:rPr>
        <w:t>i,</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dostarczenie własnym transportem oraz zabezpieczenie, w ramach wynagrodzenia, </w:t>
      </w:r>
      <w:r w:rsidR="008C0086" w:rsidRPr="0081601E">
        <w:rPr>
          <w:rFonts w:eastAsia="Calibri" w:cstheme="minorHAnsi"/>
        </w:rPr>
        <w:br/>
      </w:r>
      <w:r w:rsidRPr="0081601E">
        <w:rPr>
          <w:rFonts w:eastAsia="Calibri" w:cstheme="minorHAnsi"/>
        </w:rPr>
        <w:t>o którym mowa w § 3, materiałów niezbędnych do realizacji przedmiotu umowy,</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ochrona mienia zaplecza i pl</w:t>
      </w:r>
      <w:r w:rsidR="00E026C3">
        <w:rPr>
          <w:rFonts w:eastAsia="Calibri" w:cstheme="minorHAnsi"/>
        </w:rPr>
        <w:t>acu budowy od dnia przekazania,</w:t>
      </w:r>
    </w:p>
    <w:p w:rsidR="0073768C" w:rsidRPr="0081601E" w:rsidRDefault="0073768C" w:rsidP="000A0EF2">
      <w:pPr>
        <w:numPr>
          <w:ilvl w:val="0"/>
          <w:numId w:val="9"/>
        </w:numPr>
        <w:tabs>
          <w:tab w:val="left" w:pos="709"/>
        </w:tabs>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użytkowanie placu budowy i prowadzonych robót zgodnie z obowiązującymi przepisami, </w:t>
      </w:r>
      <w:r w:rsidR="000F6EDF">
        <w:rPr>
          <w:rFonts w:eastAsia="Calibri" w:cstheme="minorHAnsi"/>
        </w:rPr>
        <w:br/>
      </w:r>
      <w:r w:rsidRPr="0081601E">
        <w:rPr>
          <w:rFonts w:eastAsia="Calibri" w:cstheme="minorHAnsi"/>
        </w:rPr>
        <w:t xml:space="preserve">w szczególności wygrodzenie i oznakowanie znakami informacyjnymi strefy prowadzonych </w:t>
      </w:r>
      <w:r w:rsidRPr="0081601E">
        <w:rPr>
          <w:rFonts w:eastAsia="Calibri" w:cstheme="minorHAnsi"/>
        </w:rPr>
        <w:lastRenderedPageBreak/>
        <w:t>robót budowlanyc</w:t>
      </w:r>
      <w:r w:rsidR="000F6EDF">
        <w:rPr>
          <w:rFonts w:eastAsia="Calibri" w:cstheme="minorHAnsi"/>
        </w:rPr>
        <w:t>h z podaniem rodzaju zagrożenia</w:t>
      </w:r>
      <w:r w:rsidRPr="0081601E">
        <w:rPr>
          <w:rFonts w:eastAsia="Calibri" w:cstheme="minorHAnsi"/>
        </w:rPr>
        <w:t xml:space="preserve"> oraz dbanie o stan techniczny</w:t>
      </w:r>
      <w:r w:rsidR="000F6EDF">
        <w:rPr>
          <w:rFonts w:eastAsia="Calibri" w:cstheme="minorHAnsi"/>
        </w:rPr>
        <w:t xml:space="preserve"> </w:t>
      </w:r>
      <w:r w:rsidR="000F6EDF">
        <w:rPr>
          <w:rFonts w:eastAsia="Calibri" w:cstheme="minorHAnsi"/>
        </w:rPr>
        <w:br/>
      </w:r>
      <w:r w:rsidRPr="0081601E">
        <w:rPr>
          <w:rFonts w:eastAsia="Calibri" w:cstheme="minorHAnsi"/>
        </w:rPr>
        <w:t>i prawidłowość oznakowania przez cały czas trwania realizacji zadania,</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nadzór i przestrzeganie przepisów bhp oraz przepisów przeciwpożarowych,</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niezwłoczne powiadamianie Zamawiającego o:</w:t>
      </w:r>
    </w:p>
    <w:p w:rsidR="0073768C" w:rsidRPr="0081601E" w:rsidRDefault="0073768C" w:rsidP="000A0EF2">
      <w:pPr>
        <w:numPr>
          <w:ilvl w:val="0"/>
          <w:numId w:val="10"/>
        </w:numPr>
        <w:autoSpaceDE w:val="0"/>
        <w:autoSpaceDN w:val="0"/>
        <w:adjustRightInd w:val="0"/>
        <w:spacing w:after="0"/>
        <w:ind w:left="993" w:hanging="284"/>
        <w:contextualSpacing/>
        <w:jc w:val="both"/>
        <w:rPr>
          <w:rFonts w:eastAsia="Calibri" w:cstheme="minorHAnsi"/>
        </w:rPr>
      </w:pPr>
      <w:r w:rsidRPr="0081601E">
        <w:rPr>
          <w:rFonts w:eastAsia="Calibri" w:cstheme="minorHAnsi"/>
        </w:rPr>
        <w:t>wykonaniu robót zanikających</w:t>
      </w:r>
      <w:r w:rsidR="0041747D" w:rsidRPr="0081601E">
        <w:rPr>
          <w:rFonts w:eastAsia="Calibri" w:cstheme="minorHAnsi"/>
        </w:rPr>
        <w:t xml:space="preserve"> i ulegających zakryciu</w:t>
      </w:r>
      <w:r w:rsidRPr="0081601E">
        <w:rPr>
          <w:rFonts w:eastAsia="Calibri" w:cstheme="minorHAnsi"/>
        </w:rPr>
        <w:t>,</w:t>
      </w:r>
    </w:p>
    <w:p w:rsidR="0073768C" w:rsidRPr="0081601E" w:rsidRDefault="0073768C" w:rsidP="000A0EF2">
      <w:pPr>
        <w:numPr>
          <w:ilvl w:val="0"/>
          <w:numId w:val="10"/>
        </w:numPr>
        <w:autoSpaceDE w:val="0"/>
        <w:autoSpaceDN w:val="0"/>
        <w:adjustRightInd w:val="0"/>
        <w:spacing w:after="0"/>
        <w:ind w:left="993" w:hanging="284"/>
        <w:contextualSpacing/>
        <w:jc w:val="both"/>
        <w:rPr>
          <w:rFonts w:eastAsia="Calibri" w:cstheme="minorHAnsi"/>
        </w:rPr>
      </w:pPr>
      <w:r w:rsidRPr="0081601E">
        <w:rPr>
          <w:rFonts w:eastAsia="Calibri" w:cstheme="minorHAnsi"/>
        </w:rPr>
        <w:t>wszelkich okolicznościach ujawnionych w toku robót, które mogą mieć wpływ na</w:t>
      </w:r>
      <w:r w:rsidR="0041747D" w:rsidRPr="0081601E">
        <w:rPr>
          <w:rFonts w:eastAsia="Calibri" w:cstheme="minorHAnsi"/>
        </w:rPr>
        <w:t xml:space="preserve"> istniejącą infrastrukturę</w:t>
      </w:r>
      <w:r w:rsidRPr="0081601E">
        <w:rPr>
          <w:rFonts w:eastAsia="Calibri" w:cstheme="minorHAnsi"/>
        </w:rPr>
        <w:t>,</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bieżące informowanie Zamawiającego o konieczności wykonania robót dodatkowych lub zamiennych w terminie 2 dni od daty stwierdzenia konieczności ich wykonania, </w:t>
      </w:r>
    </w:p>
    <w:p w:rsidR="0073768C" w:rsidRPr="0081601E" w:rsidRDefault="0073768C" w:rsidP="000A0EF2">
      <w:pPr>
        <w:numPr>
          <w:ilvl w:val="0"/>
          <w:numId w:val="9"/>
        </w:numPr>
        <w:autoSpaceDE w:val="0"/>
        <w:autoSpaceDN w:val="0"/>
        <w:adjustRightInd w:val="0"/>
        <w:spacing w:after="0"/>
        <w:ind w:left="709" w:hanging="283"/>
        <w:contextualSpacing/>
        <w:jc w:val="both"/>
        <w:rPr>
          <w:rFonts w:eastAsia="Calibri" w:cstheme="minorHAnsi"/>
        </w:rPr>
      </w:pPr>
      <w:r w:rsidRPr="0081601E">
        <w:rPr>
          <w:rFonts w:eastAsia="Calibri" w:cstheme="minorHAnsi"/>
        </w:rPr>
        <w:t>uiszczanie opłat za:</w:t>
      </w:r>
    </w:p>
    <w:p w:rsidR="0073768C" w:rsidRPr="0081601E" w:rsidRDefault="0073768C" w:rsidP="000A0EF2">
      <w:pPr>
        <w:numPr>
          <w:ilvl w:val="1"/>
          <w:numId w:val="11"/>
        </w:numPr>
        <w:autoSpaceDE w:val="0"/>
        <w:autoSpaceDN w:val="0"/>
        <w:adjustRightInd w:val="0"/>
        <w:spacing w:after="0"/>
        <w:ind w:left="993" w:hanging="284"/>
        <w:contextualSpacing/>
        <w:jc w:val="both"/>
        <w:rPr>
          <w:rFonts w:eastAsia="Calibri" w:cstheme="minorHAnsi"/>
        </w:rPr>
      </w:pPr>
      <w:r w:rsidRPr="0081601E">
        <w:rPr>
          <w:rFonts w:eastAsia="Calibri" w:cstheme="minorHAnsi"/>
        </w:rPr>
        <w:t>pobór energii elektrycznej dla potrzeb budowy i zaplecza, według wskazań licznika,</w:t>
      </w:r>
    </w:p>
    <w:p w:rsidR="0073768C" w:rsidRPr="0081601E" w:rsidRDefault="0073768C" w:rsidP="000A0EF2">
      <w:pPr>
        <w:numPr>
          <w:ilvl w:val="1"/>
          <w:numId w:val="11"/>
        </w:numPr>
        <w:autoSpaceDE w:val="0"/>
        <w:autoSpaceDN w:val="0"/>
        <w:adjustRightInd w:val="0"/>
        <w:spacing w:after="0"/>
        <w:ind w:left="993" w:hanging="284"/>
        <w:contextualSpacing/>
        <w:jc w:val="both"/>
        <w:rPr>
          <w:rFonts w:eastAsia="Calibri" w:cstheme="minorHAnsi"/>
        </w:rPr>
      </w:pPr>
      <w:r w:rsidRPr="0081601E">
        <w:rPr>
          <w:rFonts w:eastAsia="Calibri" w:cstheme="minorHAnsi"/>
        </w:rPr>
        <w:t>pobór wody dla potrzeb budowy i zaplecza, według wskazań licznika,</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pokrycie kosztów związanych z urządzeniem i organizacją zaplecza dla potrzeb budowy,</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naprawa uszkodzeń sieci uzbrojenia podziemnego i nadziemnego oraz budowli znajdujących się w bezpośrednim sąsiedztwie placu budowy, za które odpowiedzialność ponosi Wykonawca,</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uczestniczenie we wszystkich naradach zwoływanych przez Zamawiającego, dotyczących realizacji przedmiotu umowy,</w:t>
      </w:r>
    </w:p>
    <w:p w:rsidR="0041747D"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prowadzenie systematycznych prac porządkowych w czasie realizacji robót,</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doprowadzenie przez Wykonawcę, po zakończeniu robót budowlanych, elementów nieobjętych zakresem przedmiotu zamówienia do stanu sprzed rozpoczęcia robót budowlanych,</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składowanie zdemontowanych urządzeń i materiałów w miejscu wskazanym przez Zamawiającego,</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zabezpieczenie zdemontowanych materiałów i urządzeń w sposób niezagrażający życiu i zdrowiu pracowników i osób trzecich,</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zgłoszenie wykonania robót do odbioru,</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dostarczenie świadectw, aprobat technicznych, certyfikatów i atestów na materiały </w:t>
      </w:r>
      <w:r w:rsidR="008C0086" w:rsidRPr="0081601E">
        <w:rPr>
          <w:rFonts w:eastAsia="Calibri" w:cstheme="minorHAnsi"/>
        </w:rPr>
        <w:br/>
      </w:r>
      <w:r w:rsidRPr="0081601E">
        <w:rPr>
          <w:rFonts w:eastAsia="Calibri" w:cstheme="minorHAnsi"/>
        </w:rPr>
        <w:t>i urządzenia wbudowane przez Wykonawcę,</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przygotowanie dokumentów do odbioru końcowego,</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usuwanie usterek i wad stwierdzonych w czasie realizacji robót oraz ujawnionych </w:t>
      </w:r>
      <w:r w:rsidR="008C0086" w:rsidRPr="0081601E">
        <w:rPr>
          <w:rFonts w:eastAsia="Calibri" w:cstheme="minorHAnsi"/>
        </w:rPr>
        <w:br/>
      </w:r>
      <w:r w:rsidRPr="0081601E">
        <w:rPr>
          <w:rFonts w:eastAsia="Calibri" w:cstheme="minorHAnsi"/>
        </w:rPr>
        <w:t>w okresie rękojmi i gwarancji,</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prowadzenie zaprojektowanych prac budowlano-montażowych oraz prac rozbiórkowych ze szczególną ostrożnością, </w:t>
      </w:r>
      <w:r w:rsidR="000F6EDF">
        <w:rPr>
          <w:rFonts w:eastAsia="Calibri" w:cstheme="minorHAnsi"/>
        </w:rPr>
        <w:t xml:space="preserve">z </w:t>
      </w:r>
      <w:r w:rsidRPr="0081601E">
        <w:rPr>
          <w:rFonts w:eastAsia="Calibri" w:cstheme="minorHAnsi"/>
        </w:rPr>
        <w:t>zachowaniem przepisów BHP oraz przepisów przeciwpożarowych, poszanowaniem mienia, zgodnie z zasadami sztuki budowlanej oraz obowiązującymi wymaganiami prawa budowlanego,</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uporządkowanie placu budowy po zakończeniu prac budowlanych i montażowych </w:t>
      </w:r>
      <w:r w:rsidR="00AF155E" w:rsidRPr="0081601E">
        <w:rPr>
          <w:rFonts w:eastAsia="Calibri" w:cstheme="minorHAnsi"/>
        </w:rPr>
        <w:br/>
      </w:r>
      <w:r w:rsidRPr="0081601E">
        <w:rPr>
          <w:rFonts w:eastAsia="Calibri" w:cstheme="minorHAnsi"/>
        </w:rPr>
        <w:t>w danym dniu – każdego dnia,</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lastRenderedPageBreak/>
        <w:t xml:space="preserve">utrzymanie w należytej sprawności oznakowania i zabezpieczenia placu budowy, </w:t>
      </w:r>
      <w:r w:rsidR="008C0086" w:rsidRPr="0081601E">
        <w:rPr>
          <w:rFonts w:eastAsia="Calibri" w:cstheme="minorHAnsi"/>
        </w:rPr>
        <w:br/>
      </w:r>
      <w:r w:rsidRPr="0081601E">
        <w:rPr>
          <w:rFonts w:eastAsia="Calibri" w:cstheme="minorHAnsi"/>
        </w:rPr>
        <w:t xml:space="preserve">a także w trakcie prowadzenia robót – zabezpieczenie i uniemożliwienie dostępu </w:t>
      </w:r>
      <w:r w:rsidR="008C0086" w:rsidRPr="0081601E">
        <w:rPr>
          <w:rFonts w:eastAsia="Calibri" w:cstheme="minorHAnsi"/>
        </w:rPr>
        <w:br/>
      </w:r>
      <w:r w:rsidRPr="0081601E">
        <w:rPr>
          <w:rFonts w:eastAsia="Calibri" w:cstheme="minorHAnsi"/>
        </w:rPr>
        <w:t>n</w:t>
      </w:r>
      <w:r w:rsidR="000F6EDF">
        <w:rPr>
          <w:rFonts w:eastAsia="Calibri" w:cstheme="minorHAnsi"/>
        </w:rPr>
        <w:t>a plac budowy osobom postronnym</w:t>
      </w:r>
      <w:r w:rsidRPr="0081601E">
        <w:rPr>
          <w:rFonts w:eastAsia="Calibri" w:cstheme="minorHAnsi"/>
        </w:rPr>
        <w:t xml:space="preserve"> oraz zabezpieczenie ruchu pieszych w strefie zagrożenia,</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 xml:space="preserve">przedkładanie Zamawiającemu projektu umowy o podwykonawstwo, której przedmiotem są roboty budowlane, a także projektu jej zmiany, oraz poświadczonej za zgodność z oryginałem kopii zawartej umowy o podwykonawstwo, której </w:t>
      </w:r>
      <w:r w:rsidR="000F6EDF">
        <w:rPr>
          <w:rFonts w:eastAsia="Calibri" w:cstheme="minorHAnsi"/>
        </w:rPr>
        <w:t>przedmiotem są roboty budowlane</w:t>
      </w:r>
      <w:r w:rsidRPr="0081601E">
        <w:rPr>
          <w:rFonts w:eastAsia="Calibri" w:cstheme="minorHAnsi"/>
        </w:rPr>
        <w:t xml:space="preserve"> i jej zmian,</w:t>
      </w:r>
    </w:p>
    <w:p w:rsidR="0073768C" w:rsidRPr="0081601E" w:rsidRDefault="0073768C" w:rsidP="000A0EF2">
      <w:pPr>
        <w:numPr>
          <w:ilvl w:val="0"/>
          <w:numId w:val="9"/>
        </w:numPr>
        <w:tabs>
          <w:tab w:val="left" w:pos="851"/>
          <w:tab w:val="left" w:pos="993"/>
        </w:tabs>
        <w:autoSpaceDE w:val="0"/>
        <w:autoSpaceDN w:val="0"/>
        <w:adjustRightInd w:val="0"/>
        <w:spacing w:after="0"/>
        <w:ind w:left="851" w:hanging="425"/>
        <w:contextualSpacing/>
        <w:jc w:val="both"/>
        <w:rPr>
          <w:rFonts w:cstheme="minorHAnsi"/>
          <w:b/>
        </w:rPr>
      </w:pPr>
      <w:r w:rsidRPr="0081601E">
        <w:rPr>
          <w:rFonts w:eastAsia="Calibri" w:cstheme="minorHAnsi"/>
        </w:rPr>
        <w:t>przedkładanie Zamawiającemu poświadczonej za zgodność z oryginałem kopii zawartych umów o podwykonawstwo, których przedmiotem są dostawy lub usługi oraz ich zmian,</w:t>
      </w:r>
    </w:p>
    <w:p w:rsidR="0073768C" w:rsidRPr="0081601E" w:rsidRDefault="0073768C"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przekazanie Zamawiającemu przedmiotu zamówienia w stanie gotowym do przystąpienia do użytkowania,</w:t>
      </w:r>
    </w:p>
    <w:p w:rsidR="0073768C" w:rsidRPr="0081601E" w:rsidRDefault="002126D2" w:rsidP="000A0EF2">
      <w:pPr>
        <w:numPr>
          <w:ilvl w:val="0"/>
          <w:numId w:val="9"/>
        </w:numPr>
        <w:tabs>
          <w:tab w:val="left" w:pos="851"/>
        </w:tabs>
        <w:autoSpaceDE w:val="0"/>
        <w:autoSpaceDN w:val="0"/>
        <w:adjustRightInd w:val="0"/>
        <w:spacing w:after="0"/>
        <w:ind w:left="851" w:hanging="425"/>
        <w:contextualSpacing/>
        <w:jc w:val="both"/>
        <w:rPr>
          <w:rFonts w:eastAsia="Calibri" w:cstheme="minorHAnsi"/>
        </w:rPr>
      </w:pPr>
      <w:r w:rsidRPr="0081601E">
        <w:rPr>
          <w:rFonts w:eastAsia="Calibri" w:cstheme="minorHAnsi"/>
        </w:rPr>
        <w:t>przekazanie</w:t>
      </w:r>
      <w:r w:rsidR="0073768C" w:rsidRPr="0081601E">
        <w:rPr>
          <w:rFonts w:eastAsia="Calibri" w:cstheme="minorHAnsi"/>
        </w:rPr>
        <w:t xml:space="preserve"> instrukcji eksploatacji i konserwacji urządzeń</w:t>
      </w:r>
      <w:r w:rsidR="0041747D" w:rsidRPr="0081601E">
        <w:rPr>
          <w:rFonts w:eastAsia="Calibri" w:cstheme="minorHAnsi"/>
        </w:rPr>
        <w:t>.</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zobowiązany jest najpóźniej w terminie </w:t>
      </w:r>
      <w:r w:rsidR="00F916FC">
        <w:rPr>
          <w:rFonts w:eastAsia="Calibri" w:cstheme="minorHAnsi"/>
          <w:color w:val="000000" w:themeColor="text1"/>
        </w:rPr>
        <w:t>7</w:t>
      </w:r>
      <w:r w:rsidRPr="0081601E">
        <w:rPr>
          <w:rFonts w:eastAsia="Calibri" w:cstheme="minorHAnsi"/>
          <w:color w:val="000000" w:themeColor="text1"/>
        </w:rPr>
        <w:t xml:space="preserve"> dni</w:t>
      </w:r>
      <w:r w:rsidRPr="0081601E">
        <w:rPr>
          <w:rFonts w:eastAsia="Calibri" w:cstheme="minorHAnsi"/>
        </w:rPr>
        <w:t xml:space="preserve"> od dnia zawarcia umowy, </w:t>
      </w:r>
      <w:r w:rsidR="000A1FBE" w:rsidRPr="0081601E">
        <w:rPr>
          <w:rFonts w:eastAsia="Calibri" w:cstheme="minorHAnsi"/>
        </w:rPr>
        <w:t>przekazać Zamawiającemu</w:t>
      </w:r>
      <w:r w:rsidRPr="0081601E">
        <w:rPr>
          <w:rFonts w:eastAsia="Calibri" w:cstheme="minorHAnsi"/>
        </w:rPr>
        <w:t xml:space="preserve"> kosztorys wskazujący sposób kalkulacji wynagrodzenia ryczałtowego </w:t>
      </w:r>
      <w:r w:rsidR="000F6EDF">
        <w:rPr>
          <w:rFonts w:eastAsia="Calibri" w:cstheme="minorHAnsi"/>
        </w:rPr>
        <w:t>s</w:t>
      </w:r>
      <w:r w:rsidR="0041747D" w:rsidRPr="0081601E">
        <w:rPr>
          <w:rFonts w:eastAsia="Calibri" w:cstheme="minorHAnsi"/>
        </w:rPr>
        <w:t xml:space="preserve">porządzony </w:t>
      </w:r>
      <w:r w:rsidRPr="0081601E">
        <w:rPr>
          <w:rFonts w:eastAsia="Calibri" w:cstheme="minorHAnsi"/>
        </w:rPr>
        <w:t xml:space="preserve">metodą uproszczoną (uwzględniający wszystkie przewidziane przedmiotem zamówienia branże) </w:t>
      </w:r>
      <w:r w:rsidR="00072F34" w:rsidRPr="0081601E">
        <w:rPr>
          <w:rFonts w:eastAsia="Calibri" w:cstheme="minorHAnsi"/>
        </w:rPr>
        <w:t xml:space="preserve">w celu </w:t>
      </w:r>
      <w:r w:rsidRPr="0081601E">
        <w:rPr>
          <w:rFonts w:eastAsia="Calibri" w:cstheme="minorHAnsi"/>
        </w:rPr>
        <w:t>akceptacji.</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Kosztorys, o którym mowa w ust. 3, należy wykonać zgodnie z rozporządzeniem Ministra Infrastruktury z dnia 18 maja 2004 r. w sprawie określenia metod i podstaw sporządzania kosztorysu inwestorskiego, obliczania planowanych kosztów prac projektowych oraz</w:t>
      </w:r>
      <w:r w:rsidR="000F6EDF">
        <w:rPr>
          <w:rFonts w:eastAsia="Calibri" w:cstheme="minorHAnsi"/>
        </w:rPr>
        <w:t xml:space="preserve"> </w:t>
      </w:r>
      <w:r w:rsidRPr="0081601E">
        <w:rPr>
          <w:rFonts w:eastAsia="Calibri" w:cstheme="minorHAnsi"/>
        </w:rPr>
        <w:t>planowanych kosztów robót budowlanych określonych w programie</w:t>
      </w:r>
      <w:r w:rsidR="000F6EDF">
        <w:rPr>
          <w:rFonts w:eastAsia="Calibri" w:cstheme="minorHAnsi"/>
        </w:rPr>
        <w:t xml:space="preserve"> </w:t>
      </w:r>
      <w:proofErr w:type="spellStart"/>
      <w:r w:rsidRPr="0081601E">
        <w:rPr>
          <w:rFonts w:eastAsia="Calibri" w:cstheme="minorHAnsi"/>
        </w:rPr>
        <w:t>funkcjonalno</w:t>
      </w:r>
      <w:proofErr w:type="spellEnd"/>
      <w:r w:rsidR="000F6EDF">
        <w:rPr>
          <w:rFonts w:eastAsia="Calibri" w:cstheme="minorHAnsi"/>
        </w:rPr>
        <w:t xml:space="preserve"> </w:t>
      </w:r>
      <w:r w:rsidR="00CC7C56" w:rsidRPr="0081601E">
        <w:rPr>
          <w:rFonts w:eastAsia="Calibri" w:cstheme="minorHAnsi"/>
        </w:rPr>
        <w:t>-</w:t>
      </w:r>
      <w:r w:rsidR="00A70C44" w:rsidRPr="0081601E">
        <w:rPr>
          <w:rFonts w:eastAsia="Calibri" w:cstheme="minorHAnsi"/>
        </w:rPr>
        <w:t xml:space="preserve"> </w:t>
      </w:r>
      <w:r w:rsidRPr="0081601E">
        <w:rPr>
          <w:rFonts w:eastAsia="Calibri" w:cstheme="minorHAnsi"/>
        </w:rPr>
        <w:t>użytkowym.</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 przypadku zgłoszenia Wykonawcy przez Zamawiającego uwag oraz zastrzeżeń, dotyczących kosztorysu, o których mowa w ust. 3, Wykonawca zobowiązany jest do dostarczenia kosztorysu oferto</w:t>
      </w:r>
      <w:r w:rsidR="008C0086" w:rsidRPr="0081601E">
        <w:rPr>
          <w:rFonts w:eastAsia="Calibri" w:cstheme="minorHAnsi"/>
        </w:rPr>
        <w:t>wego</w:t>
      </w:r>
      <w:r w:rsidR="000F6EDF">
        <w:rPr>
          <w:rFonts w:eastAsia="Calibri" w:cstheme="minorHAnsi"/>
        </w:rPr>
        <w:t>, uwzględniającego</w:t>
      </w:r>
      <w:r w:rsidRPr="0081601E">
        <w:rPr>
          <w:rFonts w:eastAsia="Calibri" w:cstheme="minorHAnsi"/>
        </w:rPr>
        <w:t xml:space="preserve"> uwagi i zastrzeżenia Zamawiającego, w terminie 3 dni od dnia przekazania Wykonawcy przez Zamawiającego uwag i zastrzeżeń, dotyczących dostarczonego kosztorysu.</w:t>
      </w:r>
    </w:p>
    <w:p w:rsidR="0073768C" w:rsidRPr="0081601E" w:rsidRDefault="00D43B17"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Zaakceptowany</w:t>
      </w:r>
      <w:r w:rsidR="0073768C" w:rsidRPr="0081601E">
        <w:rPr>
          <w:rFonts w:eastAsia="Calibri" w:cstheme="minorHAnsi"/>
        </w:rPr>
        <w:t xml:space="preserve"> kosztorys</w:t>
      </w:r>
      <w:r w:rsidR="000F6EDF">
        <w:rPr>
          <w:rFonts w:eastAsia="Calibri" w:cstheme="minorHAnsi"/>
        </w:rPr>
        <w:t xml:space="preserve"> ofertowy</w:t>
      </w:r>
      <w:r w:rsidRPr="0081601E">
        <w:rPr>
          <w:rFonts w:eastAsia="Calibri" w:cstheme="minorHAnsi"/>
        </w:rPr>
        <w:t xml:space="preserve"> będzie stanowił</w:t>
      </w:r>
      <w:r w:rsidR="0073768C" w:rsidRPr="0081601E">
        <w:rPr>
          <w:rFonts w:eastAsia="Calibri" w:cstheme="minorHAnsi"/>
        </w:rPr>
        <w:t xml:space="preserve"> integralną część umowy.</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 przypadku niedopełnienia przez Wykonawcę obowiązków, o których mowa </w:t>
      </w:r>
      <w:r w:rsidRPr="0081601E">
        <w:rPr>
          <w:rFonts w:eastAsia="Calibri" w:cstheme="minorHAnsi"/>
        </w:rPr>
        <w:br/>
        <w:t xml:space="preserve">w ust. 3 lub 5, Wykonawca zobowiązany będzie do zapłaty kary, o której mowa </w:t>
      </w:r>
      <w:r w:rsidRPr="0081601E">
        <w:rPr>
          <w:rFonts w:eastAsia="Calibri" w:cstheme="minorHAnsi"/>
        </w:rPr>
        <w:br/>
        <w:t>w § 14 us</w:t>
      </w:r>
      <w:r w:rsidR="00F448E9">
        <w:rPr>
          <w:rFonts w:eastAsia="Calibri" w:cstheme="minorHAnsi"/>
        </w:rPr>
        <w:t>t. 1 pkt 1 lit. i</w:t>
      </w:r>
      <w:r w:rsidRPr="0081601E">
        <w:rPr>
          <w:rFonts w:eastAsia="Calibri" w:cstheme="minorHAnsi"/>
        </w:rPr>
        <w:t xml:space="preserve"> lub odpowi</w:t>
      </w:r>
      <w:r w:rsidR="00F448E9">
        <w:rPr>
          <w:rFonts w:eastAsia="Calibri" w:cstheme="minorHAnsi"/>
        </w:rPr>
        <w:t>ednio w § 14 ust. 1 pkt 1 lit. j</w:t>
      </w:r>
      <w:r w:rsidRPr="0081601E">
        <w:rPr>
          <w:rFonts w:eastAsia="Calibri" w:cstheme="minorHAnsi"/>
        </w:rPr>
        <w:t xml:space="preserve">. Zamawiający może także odstąpić od umowy z przyczyn zależnych od Wykonawcy na podstawie § 16 ust. 1 pkt 1 lit. k, w </w:t>
      </w:r>
      <w:r w:rsidR="00F448E9">
        <w:rPr>
          <w:rFonts w:eastAsia="Calibri" w:cstheme="minorHAnsi"/>
        </w:rPr>
        <w:t>związku</w:t>
      </w:r>
      <w:r w:rsidR="00F448E9">
        <w:rPr>
          <w:rFonts w:eastAsia="Calibri" w:cstheme="minorHAnsi"/>
        </w:rPr>
        <w:br/>
      </w:r>
      <w:r w:rsidR="00314851" w:rsidRPr="0081601E">
        <w:rPr>
          <w:rFonts w:eastAsia="Calibri" w:cstheme="minorHAnsi"/>
        </w:rPr>
        <w:t>z czym</w:t>
      </w:r>
      <w:r w:rsidRPr="0081601E">
        <w:rPr>
          <w:rFonts w:eastAsia="Calibri" w:cstheme="minorHAnsi"/>
        </w:rPr>
        <w:t xml:space="preserve"> Wykonawca zobowiązany będzie do zapłaty kary z § 15 ust. 2 pkt 1.</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jest wytwórcą odpadów w rozumieniu przepisów ustawy z dnia </w:t>
      </w:r>
      <w:r w:rsidRPr="0081601E">
        <w:rPr>
          <w:rFonts w:eastAsia="Calibri" w:cstheme="minorHAnsi"/>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lastRenderedPageBreak/>
        <w:t>Wykonawca zobowiązany jest udokumentować Zamawiającemu sposób gospodarowania tymi odpadami, jako warunek dokonania odbioru końcowego realizowanego zamówienia.</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Wszystkie materiały pochodzące z prowadzonych w ramach przedmiotowej inwestycji robót, wymagające wywozu, którego dokona Wykonawca, nienadające się do ponownego wykorzystania, pochodzące z robót rozbiórkowych, będą w posiadaniu Wykonawcy.</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Wytworzone podczas prac rozbiórkowych odpady Wykonawca zobowiązany jest segregować </w:t>
      </w:r>
      <w:r w:rsidR="009E0110">
        <w:rPr>
          <w:rFonts w:eastAsia="Calibri" w:cstheme="minorHAnsi"/>
        </w:rPr>
        <w:br/>
      </w:r>
      <w:r w:rsidRPr="0081601E">
        <w:rPr>
          <w:rFonts w:eastAsia="Calibri" w:cstheme="minorHAnsi"/>
        </w:rPr>
        <w:t xml:space="preserve">w miejscu ich wytworzenia i magazynować selektywnie do czasu wywozu </w:t>
      </w:r>
      <w:r w:rsidR="009547E9" w:rsidRPr="0081601E">
        <w:rPr>
          <w:rFonts w:eastAsia="Calibri" w:cstheme="minorHAnsi"/>
        </w:rPr>
        <w:br/>
      </w:r>
      <w:r w:rsidRPr="0081601E">
        <w:rPr>
          <w:rFonts w:eastAsia="Calibri" w:cstheme="minorHAnsi"/>
        </w:rPr>
        <w:t>z placu rozbiórki.</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zobowiązany jest uzgodnić z Zamawiającym sposób wykorzystania materiałów </w:t>
      </w:r>
      <w:r w:rsidR="009E0110">
        <w:rPr>
          <w:rFonts w:eastAsia="Calibri" w:cstheme="minorHAnsi"/>
        </w:rPr>
        <w:br/>
      </w:r>
      <w:r w:rsidRPr="0081601E">
        <w:rPr>
          <w:rFonts w:eastAsia="Calibri" w:cstheme="minorHAnsi"/>
        </w:rPr>
        <w:t>z odzysku.</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jest zobowiązany współpracować w trakcie realizacji prac</w:t>
      </w:r>
      <w:r w:rsidR="009E0110">
        <w:rPr>
          <w:rFonts w:eastAsia="Calibri" w:cstheme="minorHAnsi"/>
        </w:rPr>
        <w:t xml:space="preserve"> </w:t>
      </w:r>
      <w:r w:rsidRPr="0081601E">
        <w:rPr>
          <w:rFonts w:eastAsia="Calibri" w:cstheme="minorHAnsi"/>
        </w:rPr>
        <w:t>z przedstawicielami Zamawiającego.</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zobowiązuje się zorganizować prace w sposób nienarażający użytkowników obiektów i osób trzecich na niebezpieczeństwa i uciążliwości wynikające z prowadzonych robót, powodujące niemożność prowadzenia bieżącej działalności,</w:t>
      </w:r>
      <w:r w:rsidR="009E0110">
        <w:rPr>
          <w:rFonts w:eastAsia="Calibri" w:cstheme="minorHAnsi"/>
        </w:rPr>
        <w:t xml:space="preserve"> </w:t>
      </w:r>
      <w:r w:rsidRPr="0081601E">
        <w:rPr>
          <w:rFonts w:eastAsia="Calibri" w:cstheme="minorHAnsi"/>
        </w:rPr>
        <w:t>z jednoczesnym zastosowaniem szczególnych środków ostrożności.</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 Osoba kierująca robotami budowlanymi ze strony Wykonawcy, w uzgodnieniu z przedstawicielem zarządcy obiektu, ustali szczegółowe warunki bezpieczeństwa i higieny pracy z podziałem obowiązków w tym zakresie i na tę okoliczność sporządzi protokół w myśl rozporządzenia Ministra Pracy i Polityki Socjalnej z dnia 26 września 1997 r. w sprawie ogólnych przepisów bezpieczeństwa i higieny pracy.</w:t>
      </w:r>
    </w:p>
    <w:p w:rsidR="0073768C" w:rsidRPr="0081601E" w:rsidRDefault="0073768C"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Do dnia komisyjnego odbioru końcowego robót, plac budowy pozostaje w posiadaniu Wykonawcy.</w:t>
      </w:r>
    </w:p>
    <w:p w:rsidR="00103F3E" w:rsidRPr="0081601E" w:rsidRDefault="002126D2" w:rsidP="000A0EF2">
      <w:pPr>
        <w:numPr>
          <w:ilvl w:val="0"/>
          <w:numId w:val="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przewiduje przekazanie</w:t>
      </w:r>
      <w:r w:rsidR="0073768C" w:rsidRPr="0081601E">
        <w:rPr>
          <w:rFonts w:eastAsia="Calibri" w:cstheme="minorHAnsi"/>
        </w:rPr>
        <w:t xml:space="preserve"> Wykonawcy placu pod zaplecze budowy</w:t>
      </w:r>
      <w:r w:rsidR="00A70C44" w:rsidRPr="0081601E">
        <w:rPr>
          <w:rFonts w:eastAsia="Calibri" w:cstheme="minorHAnsi"/>
        </w:rPr>
        <w:t>.</w:t>
      </w:r>
    </w:p>
    <w:p w:rsidR="001F04AD" w:rsidRPr="0081601E" w:rsidRDefault="001F04AD" w:rsidP="00DA78B8">
      <w:pPr>
        <w:autoSpaceDE w:val="0"/>
        <w:autoSpaceDN w:val="0"/>
        <w:spacing w:after="0"/>
        <w:ind w:firstLine="426"/>
        <w:jc w:val="both"/>
        <w:rPr>
          <w:rFonts w:eastAsia="Calibri" w:cstheme="minorHAnsi"/>
          <w:b/>
          <w:bCs/>
        </w:rPr>
      </w:pPr>
    </w:p>
    <w:p w:rsidR="0073768C" w:rsidRPr="0081601E" w:rsidRDefault="0073768C" w:rsidP="00E026C3">
      <w:pPr>
        <w:autoSpaceDE w:val="0"/>
        <w:autoSpaceDN w:val="0"/>
        <w:spacing w:after="0"/>
        <w:ind w:firstLine="426"/>
        <w:jc w:val="center"/>
        <w:rPr>
          <w:rFonts w:eastAsia="Calibri" w:cstheme="minorHAnsi"/>
          <w:b/>
          <w:bCs/>
        </w:rPr>
      </w:pPr>
      <w:r w:rsidRPr="0081601E">
        <w:rPr>
          <w:rFonts w:eastAsia="Calibri" w:cstheme="minorHAnsi"/>
          <w:b/>
          <w:bCs/>
        </w:rPr>
        <w:t>§ 5</w:t>
      </w:r>
    </w:p>
    <w:p w:rsidR="0073768C" w:rsidRPr="0081601E" w:rsidRDefault="0073768C" w:rsidP="00E026C3">
      <w:pPr>
        <w:autoSpaceDE w:val="0"/>
        <w:autoSpaceDN w:val="0"/>
        <w:spacing w:after="0"/>
        <w:jc w:val="center"/>
        <w:rPr>
          <w:rFonts w:eastAsia="Calibri" w:cstheme="minorHAnsi"/>
          <w:b/>
          <w:bCs/>
        </w:rPr>
      </w:pPr>
      <w:r w:rsidRPr="0081601E">
        <w:rPr>
          <w:rFonts w:cstheme="minorHAnsi"/>
          <w:b/>
          <w:bCs/>
          <w:spacing w:val="-8"/>
        </w:rPr>
        <w:t>Rozliczenie przedmiotu umowy</w:t>
      </w:r>
    </w:p>
    <w:p w:rsidR="00951F5B" w:rsidRPr="0081601E" w:rsidRDefault="00F56CD6" w:rsidP="000A0EF2">
      <w:pPr>
        <w:numPr>
          <w:ilvl w:val="2"/>
          <w:numId w:val="9"/>
        </w:numPr>
        <w:spacing w:after="0"/>
        <w:ind w:left="426" w:hanging="426"/>
        <w:contextualSpacing/>
        <w:jc w:val="both"/>
        <w:rPr>
          <w:rFonts w:cstheme="minorHAnsi"/>
        </w:rPr>
      </w:pPr>
      <w:r w:rsidRPr="0081601E">
        <w:rPr>
          <w:rFonts w:cstheme="minorHAnsi"/>
        </w:rPr>
        <w:t xml:space="preserve">Rozliczanie robót z </w:t>
      </w:r>
      <w:r w:rsidR="0039249C" w:rsidRPr="0081601E">
        <w:rPr>
          <w:rFonts w:cstheme="minorHAnsi"/>
        </w:rPr>
        <w:t xml:space="preserve">Wykonawcą </w:t>
      </w:r>
      <w:r w:rsidR="00A70C44" w:rsidRPr="0081601E">
        <w:rPr>
          <w:rFonts w:cstheme="minorHAnsi"/>
        </w:rPr>
        <w:t xml:space="preserve">nastąpi </w:t>
      </w:r>
      <w:r w:rsidR="009B56B7" w:rsidRPr="0081601E">
        <w:rPr>
          <w:rFonts w:cstheme="minorHAnsi"/>
        </w:rPr>
        <w:t xml:space="preserve">fakturami </w:t>
      </w:r>
      <w:r w:rsidR="0073768C" w:rsidRPr="0081601E">
        <w:rPr>
          <w:rFonts w:cstheme="minorHAnsi"/>
        </w:rPr>
        <w:t>w terminie d</w:t>
      </w:r>
      <w:r w:rsidR="00401BBD" w:rsidRPr="0081601E">
        <w:rPr>
          <w:rFonts w:cstheme="minorHAnsi"/>
        </w:rPr>
        <w:t xml:space="preserve">o </w:t>
      </w:r>
      <w:r w:rsidR="00BA27FE">
        <w:rPr>
          <w:rFonts w:cstheme="minorHAnsi"/>
        </w:rPr>
        <w:t>3</w:t>
      </w:r>
      <w:r w:rsidR="00C1680A" w:rsidRPr="0081601E">
        <w:rPr>
          <w:rFonts w:cstheme="minorHAnsi"/>
        </w:rPr>
        <w:t>0 dni od daty ich otrzymania</w:t>
      </w:r>
      <w:r w:rsidR="00E36819" w:rsidRPr="0081601E">
        <w:rPr>
          <w:rFonts w:cstheme="minorHAnsi"/>
        </w:rPr>
        <w:t xml:space="preserve"> przez </w:t>
      </w:r>
      <w:r w:rsidR="0073768C" w:rsidRPr="0081601E">
        <w:rPr>
          <w:rFonts w:cstheme="minorHAnsi"/>
        </w:rPr>
        <w:t>Zamawiają</w:t>
      </w:r>
      <w:r w:rsidR="00E36819" w:rsidRPr="0081601E">
        <w:rPr>
          <w:rFonts w:cstheme="minorHAnsi"/>
        </w:rPr>
        <w:t>cego</w:t>
      </w:r>
      <w:r w:rsidR="0073768C" w:rsidRPr="0081601E">
        <w:rPr>
          <w:rFonts w:cstheme="minorHAnsi"/>
        </w:rPr>
        <w:t xml:space="preserve"> wraz </w:t>
      </w:r>
      <w:r w:rsidR="004517CC" w:rsidRPr="0081601E">
        <w:rPr>
          <w:rFonts w:cstheme="minorHAnsi"/>
        </w:rPr>
        <w:t>odpowiednimi protokołami wykonanych robót</w:t>
      </w:r>
      <w:r w:rsidR="0073768C" w:rsidRPr="0081601E">
        <w:rPr>
          <w:rFonts w:cstheme="minorHAnsi"/>
        </w:rPr>
        <w:t>,  z  uwzglę</w:t>
      </w:r>
      <w:r w:rsidR="00DE5382" w:rsidRPr="0081601E">
        <w:rPr>
          <w:rFonts w:cstheme="minorHAnsi"/>
        </w:rPr>
        <w:t xml:space="preserve">dnieniem  zapisów  dotyczących </w:t>
      </w:r>
      <w:r w:rsidR="00A70C44" w:rsidRPr="0081601E">
        <w:rPr>
          <w:rFonts w:cstheme="minorHAnsi"/>
        </w:rPr>
        <w:t>podwykonawstwa,  o  których</w:t>
      </w:r>
      <w:r w:rsidR="0073768C" w:rsidRPr="0081601E">
        <w:rPr>
          <w:rFonts w:cstheme="minorHAnsi"/>
        </w:rPr>
        <w:t xml:space="preserve"> mowa w kolejnych ustępach niniejszego paragrafu. Wykonawca nie może przedstawić do rozliczenia robót wykonanych na poszczególnych etapach w terminie wcześniejszym niż przewidziany bez pisemnej zgody zamawiającego. </w:t>
      </w:r>
    </w:p>
    <w:p w:rsidR="00BA27FE" w:rsidRPr="00BA27FE" w:rsidRDefault="00D51951" w:rsidP="00E600D5">
      <w:pPr>
        <w:numPr>
          <w:ilvl w:val="2"/>
          <w:numId w:val="9"/>
        </w:numPr>
        <w:autoSpaceDE w:val="0"/>
        <w:autoSpaceDN w:val="0"/>
        <w:adjustRightInd w:val="0"/>
        <w:spacing w:after="0" w:line="300" w:lineRule="auto"/>
        <w:ind w:left="426" w:hanging="426"/>
        <w:jc w:val="both"/>
        <w:rPr>
          <w:rFonts w:eastAsia="Calibri" w:cstheme="minorHAnsi"/>
          <w:bCs/>
        </w:rPr>
      </w:pPr>
      <w:r w:rsidRPr="00BA27FE">
        <w:rPr>
          <w:rFonts w:cstheme="minorHAnsi"/>
        </w:rPr>
        <w:t>Rozliczanie robót z Wykonawcą będzie regulowane</w:t>
      </w:r>
      <w:r w:rsidR="00BA27FE" w:rsidRPr="00BA27FE">
        <w:rPr>
          <w:rFonts w:cstheme="minorHAnsi"/>
        </w:rPr>
        <w:t xml:space="preserve"> </w:t>
      </w:r>
      <w:r w:rsidRPr="00BA27FE">
        <w:rPr>
          <w:rFonts w:cstheme="minorHAnsi"/>
        </w:rPr>
        <w:t>fakturą końcową</w:t>
      </w:r>
      <w:r w:rsidR="00BA27FE">
        <w:rPr>
          <w:rFonts w:cstheme="minorHAnsi"/>
        </w:rPr>
        <w:t>.</w:t>
      </w:r>
      <w:r w:rsidRPr="00BA27FE">
        <w:rPr>
          <w:rFonts w:cstheme="minorHAnsi"/>
        </w:rPr>
        <w:t xml:space="preserve"> </w:t>
      </w:r>
    </w:p>
    <w:p w:rsidR="00BD188F" w:rsidRPr="00BA27FE" w:rsidRDefault="00BD188F" w:rsidP="00E600D5">
      <w:pPr>
        <w:pStyle w:val="Akapitzlist"/>
        <w:numPr>
          <w:ilvl w:val="2"/>
          <w:numId w:val="9"/>
        </w:numPr>
        <w:autoSpaceDE w:val="0"/>
        <w:autoSpaceDN w:val="0"/>
        <w:adjustRightInd w:val="0"/>
        <w:spacing w:after="0" w:line="300" w:lineRule="auto"/>
        <w:ind w:left="426" w:hanging="426"/>
        <w:jc w:val="both"/>
        <w:rPr>
          <w:rFonts w:eastAsia="Calibri" w:cstheme="minorHAnsi"/>
          <w:bCs/>
        </w:rPr>
      </w:pPr>
      <w:r w:rsidRPr="00BA27FE">
        <w:rPr>
          <w:rFonts w:cstheme="minorHAnsi"/>
        </w:rPr>
        <w:t>Fakturę należy złożyć w ciągu 7 dni od dnia podpisania protokołu odbioru.</w:t>
      </w:r>
      <w:r w:rsidR="00C61D33" w:rsidRPr="00BA27FE">
        <w:rPr>
          <w:rFonts w:cstheme="minorHAnsi"/>
        </w:rPr>
        <w:t xml:space="preserve"> </w:t>
      </w:r>
      <w:r w:rsidR="00C61D33" w:rsidRPr="00BA27FE">
        <w:rPr>
          <w:rFonts w:cstheme="minorHAnsi"/>
          <w:bCs/>
          <w:color w:val="000000"/>
        </w:rPr>
        <w:t xml:space="preserve">Wykonawca wystawiając fakturę VAT za dany okres rozliczeniowy ujmie w niej kwotę stanowiącą odpowiednik </w:t>
      </w:r>
      <w:r w:rsidR="00C61D33" w:rsidRPr="00BA27FE">
        <w:rPr>
          <w:rFonts w:cstheme="minorHAnsi"/>
          <w:bCs/>
          <w:color w:val="000000"/>
        </w:rPr>
        <w:lastRenderedPageBreak/>
        <w:t xml:space="preserve">100% wartości prac wykonanych w tym okresie rozliczeniowym potwierdzonych protokołem odbioru. </w:t>
      </w:r>
      <w:r w:rsidR="00C61D33" w:rsidRPr="00BA27FE">
        <w:rPr>
          <w:rStyle w:val="colour"/>
          <w:rFonts w:cstheme="minorHAnsi"/>
          <w:bCs/>
          <w:u w:val="single"/>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 Przed złożeniem Faktury Wykonawca poinformuje Zamawiającego o wybranym przez siebie sposobie złożenia faktury.</w:t>
      </w:r>
    </w:p>
    <w:p w:rsidR="0073768C" w:rsidRPr="0081601E" w:rsidRDefault="0073768C" w:rsidP="000A0EF2">
      <w:pPr>
        <w:numPr>
          <w:ilvl w:val="2"/>
          <w:numId w:val="9"/>
        </w:numPr>
        <w:autoSpaceDE w:val="0"/>
        <w:autoSpaceDN w:val="0"/>
        <w:adjustRightInd w:val="0"/>
        <w:spacing w:after="0"/>
        <w:ind w:left="426" w:hanging="426"/>
        <w:contextualSpacing/>
        <w:jc w:val="both"/>
        <w:rPr>
          <w:rFonts w:eastAsia="Calibri" w:cstheme="minorHAnsi"/>
        </w:rPr>
      </w:pPr>
      <w:r w:rsidRPr="0081601E">
        <w:rPr>
          <w:rFonts w:eastAsia="Calibri" w:cstheme="minorHAnsi"/>
        </w:rPr>
        <w:t>Do faktur wystawionych przez Wykonawcę załączone będzie zestawienie należności dla wszystkich podwykonawców lub dalszych podwykonawców z oświadczeniem pod</w:t>
      </w:r>
      <w:r w:rsidR="00285EF3" w:rsidRPr="0081601E">
        <w:rPr>
          <w:rFonts w:eastAsia="Calibri" w:cstheme="minorHAnsi"/>
        </w:rPr>
        <w:t xml:space="preserve">wykonawców </w:t>
      </w:r>
      <w:r w:rsidR="00C26F34">
        <w:rPr>
          <w:rFonts w:eastAsia="Calibri" w:cstheme="minorHAnsi"/>
        </w:rPr>
        <w:br/>
      </w:r>
      <w:r w:rsidR="00285EF3" w:rsidRPr="0081601E">
        <w:rPr>
          <w:rFonts w:eastAsia="Calibri" w:cstheme="minorHAnsi"/>
        </w:rPr>
        <w:t xml:space="preserve">o spłaceniu zobowiązań wykonawcy wynikających z zawartych umów </w:t>
      </w:r>
      <w:r w:rsidR="00C26F34">
        <w:rPr>
          <w:rFonts w:eastAsia="Calibri" w:cstheme="minorHAnsi"/>
        </w:rPr>
        <w:t xml:space="preserve"> </w:t>
      </w:r>
      <w:r w:rsidR="00285EF3" w:rsidRPr="0081601E">
        <w:rPr>
          <w:rFonts w:eastAsia="Calibri" w:cstheme="minorHAnsi"/>
        </w:rPr>
        <w:t xml:space="preserve">o podwykonawstwo. </w:t>
      </w:r>
    </w:p>
    <w:p w:rsidR="0073768C" w:rsidRPr="0081601E" w:rsidRDefault="0073768C" w:rsidP="000A0EF2">
      <w:pPr>
        <w:numPr>
          <w:ilvl w:val="2"/>
          <w:numId w:val="9"/>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Terminy, o których mowa w ust. 1 rozpoczną swój bieg w przypadku łącznego wystąpienia następujących przesłanek:</w:t>
      </w:r>
    </w:p>
    <w:p w:rsidR="0073768C" w:rsidRPr="0081601E" w:rsidRDefault="0073768C" w:rsidP="000A0EF2">
      <w:pPr>
        <w:numPr>
          <w:ilvl w:val="0"/>
          <w:numId w:val="12"/>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przedłożenie Zamawiającemu oświadczeń wszystkich podwykonawców lub dalszych podwykonawców, względem których Zamawiający wraz z Wykonawcą ponosi solidarną odpowiedzialność, że wszelkie wzajemne zobowiązania finansowe związane </w:t>
      </w:r>
      <w:r w:rsidR="000B7FF3" w:rsidRPr="0081601E">
        <w:rPr>
          <w:rFonts w:eastAsia="Calibri" w:cstheme="minorHAnsi"/>
        </w:rPr>
        <w:br/>
      </w:r>
      <w:r w:rsidRPr="0081601E">
        <w:rPr>
          <w:rFonts w:eastAsia="Calibri" w:cstheme="minorHAnsi"/>
        </w:rPr>
        <w:t xml:space="preserve">z wykonanymi robotami budowlanymi, stanowiącymi przedmiot umów </w:t>
      </w:r>
      <w:r w:rsidR="000B7FF3" w:rsidRPr="0081601E">
        <w:rPr>
          <w:rFonts w:eastAsia="Calibri" w:cstheme="minorHAnsi"/>
        </w:rPr>
        <w:br/>
      </w:r>
      <w:r w:rsidRPr="0081601E">
        <w:rPr>
          <w:rFonts w:eastAsia="Calibri" w:cstheme="minorHAnsi"/>
        </w:rPr>
        <w:t xml:space="preserve">o podwykonawstwo, lub związane z usługami i dostawami, stanowiącymi przedmiot umów </w:t>
      </w:r>
      <w:r w:rsidR="00C26F34">
        <w:rPr>
          <w:rFonts w:eastAsia="Calibri" w:cstheme="minorHAnsi"/>
        </w:rPr>
        <w:br/>
      </w:r>
      <w:r w:rsidRPr="0081601E">
        <w:rPr>
          <w:rFonts w:eastAsia="Calibri" w:cstheme="minorHAnsi"/>
        </w:rPr>
        <w:t>o podwykonawstwo, zostały przez Wykonawcę uregulowane,</w:t>
      </w:r>
    </w:p>
    <w:p w:rsidR="0073768C" w:rsidRPr="0081601E" w:rsidRDefault="0073768C" w:rsidP="000A0EF2">
      <w:pPr>
        <w:numPr>
          <w:ilvl w:val="0"/>
          <w:numId w:val="12"/>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przedłożenia Zamawiającemu przez Wykonawcę w formie tabelarycznej zestawienia należności wraz z informacjami o ich spłacie dla wszystkich podwykonawców lub dalszych podwykonawców za wykonane roboty budowlane, stanowiące przedmiot umów </w:t>
      </w:r>
      <w:r w:rsidR="00C26F34">
        <w:rPr>
          <w:rFonts w:eastAsia="Calibri" w:cstheme="minorHAnsi"/>
        </w:rPr>
        <w:br/>
      </w:r>
      <w:r w:rsidRPr="0081601E">
        <w:rPr>
          <w:rFonts w:eastAsia="Calibri" w:cstheme="minorHAnsi"/>
        </w:rPr>
        <w:t xml:space="preserve">o podwykonawstwo, lub usługi i dostawy, stanowiące przedmiot umów </w:t>
      </w:r>
      <w:r w:rsidR="009C31E9" w:rsidRPr="0081601E">
        <w:rPr>
          <w:rFonts w:eastAsia="Calibri" w:cstheme="minorHAnsi"/>
        </w:rPr>
        <w:br/>
      </w:r>
      <w:r w:rsidRPr="0081601E">
        <w:rPr>
          <w:rFonts w:eastAsia="Calibri" w:cstheme="minorHAnsi"/>
        </w:rPr>
        <w:t>o podwykonawstwo.</w:t>
      </w:r>
    </w:p>
    <w:p w:rsidR="0073768C" w:rsidRPr="0081601E" w:rsidRDefault="0073768C" w:rsidP="000A0EF2">
      <w:pPr>
        <w:numPr>
          <w:ilvl w:val="2"/>
          <w:numId w:val="9"/>
        </w:numPr>
        <w:autoSpaceDE w:val="0"/>
        <w:autoSpaceDN w:val="0"/>
        <w:adjustRightInd w:val="0"/>
        <w:spacing w:after="0"/>
        <w:ind w:left="426" w:hanging="426"/>
        <w:contextualSpacing/>
        <w:jc w:val="both"/>
        <w:rPr>
          <w:rFonts w:eastAsia="Calibri" w:cstheme="minorHAnsi"/>
        </w:rPr>
      </w:pPr>
      <w:r w:rsidRPr="0081601E">
        <w:rPr>
          <w:rFonts w:eastAsia="Calibri" w:cstheme="minorHAnsi"/>
        </w:rPr>
        <w:t>Oświadczenia podwykonawców lub dalszych podwykonawców, o których mowa w ust. 4 powinny odpowiadać swoją formą i treścią oświadczeniom, stanowiącym odpowiednio załączniki nr 4 i 5 do umowy.</w:t>
      </w:r>
    </w:p>
    <w:p w:rsidR="0073768C" w:rsidRPr="0081601E" w:rsidRDefault="0073768C" w:rsidP="000A0EF2">
      <w:pPr>
        <w:numPr>
          <w:ilvl w:val="2"/>
          <w:numId w:val="9"/>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Wynagrodzenie należne Wykonawcy zostanie przekazane na jego rachunek bankowy wskazany </w:t>
      </w:r>
      <w:r w:rsidR="00C26F34">
        <w:rPr>
          <w:rFonts w:eastAsia="Calibri" w:cstheme="minorHAnsi"/>
        </w:rPr>
        <w:br/>
      </w:r>
      <w:r w:rsidRPr="0081601E">
        <w:rPr>
          <w:rFonts w:eastAsia="Calibri" w:cstheme="minorHAnsi"/>
        </w:rPr>
        <w:t xml:space="preserve">w </w:t>
      </w:r>
      <w:r w:rsidR="00CD6A17" w:rsidRPr="0081601E">
        <w:rPr>
          <w:rFonts w:eastAsia="Calibri" w:cstheme="minorHAnsi"/>
        </w:rPr>
        <w:t>fakturze, z zastrzeżeniem ust. 8</w:t>
      </w:r>
      <w:r w:rsidRPr="0081601E">
        <w:rPr>
          <w:rFonts w:eastAsia="Calibri" w:cstheme="minorHAnsi"/>
        </w:rPr>
        <w:t>.</w:t>
      </w:r>
    </w:p>
    <w:p w:rsidR="0073768C" w:rsidRPr="0081601E" w:rsidRDefault="0073768C" w:rsidP="000A0EF2">
      <w:pPr>
        <w:numPr>
          <w:ilvl w:val="2"/>
          <w:numId w:val="9"/>
        </w:numPr>
        <w:autoSpaceDE w:val="0"/>
        <w:autoSpaceDN w:val="0"/>
        <w:adjustRightInd w:val="0"/>
        <w:spacing w:after="0"/>
        <w:ind w:left="426" w:hanging="426"/>
        <w:contextualSpacing/>
        <w:jc w:val="both"/>
        <w:rPr>
          <w:rFonts w:cstheme="minorHAnsi"/>
          <w:b/>
        </w:rPr>
      </w:pPr>
      <w:r w:rsidRPr="0081601E">
        <w:rPr>
          <w:rFonts w:eastAsia="Calibri" w:cstheme="minorHAnsi"/>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art. 143b- 143c ustawy Prawo zamówień publicznych, że wszelkie należności wobec nich zostały przez Wykonawcę uregulowane, w tym należności zafakturowane, wymagalne po dacie płatności względem Wykonawcy.</w:t>
      </w:r>
    </w:p>
    <w:p w:rsidR="0073768C" w:rsidRPr="0081601E" w:rsidRDefault="0073768C" w:rsidP="000A0EF2">
      <w:pPr>
        <w:numPr>
          <w:ilvl w:val="2"/>
          <w:numId w:val="9"/>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C26F34">
        <w:rPr>
          <w:rFonts w:eastAsia="Calibri" w:cstheme="minorHAnsi"/>
        </w:rPr>
        <w:t xml:space="preserve"> </w:t>
      </w:r>
      <w:r w:rsidRPr="0081601E">
        <w:rPr>
          <w:rFonts w:eastAsia="Calibri" w:cstheme="minorHAnsi"/>
        </w:rPr>
        <w:t xml:space="preserve">o podwykonawstwo, której przedmiotem są dostawy lub </w:t>
      </w:r>
      <w:r w:rsidRPr="0081601E">
        <w:rPr>
          <w:rFonts w:eastAsia="Calibri" w:cstheme="minorHAnsi"/>
        </w:rPr>
        <w:lastRenderedPageBreak/>
        <w:t>usługi, w przypadku uchylenia się od obowiązku zapłaty odpowiednio przez Wykonawcę, podwykonawcę lub dalszego podwykonawcę.</w:t>
      </w:r>
    </w:p>
    <w:p w:rsidR="00AE2CFF" w:rsidRDefault="0073768C" w:rsidP="000A0EF2">
      <w:pPr>
        <w:numPr>
          <w:ilvl w:val="0"/>
          <w:numId w:val="44"/>
        </w:numPr>
        <w:autoSpaceDE w:val="0"/>
        <w:autoSpaceDN w:val="0"/>
        <w:adjustRightInd w:val="0"/>
        <w:spacing w:after="0"/>
        <w:ind w:left="426" w:hanging="426"/>
        <w:contextualSpacing/>
        <w:jc w:val="both"/>
        <w:rPr>
          <w:rFonts w:eastAsia="Calibri" w:cstheme="minorHAnsi"/>
        </w:rPr>
      </w:pPr>
      <w:r w:rsidRPr="00AE2CFF">
        <w:rPr>
          <w:rFonts w:eastAsia="Calibri" w:cstheme="minorHAnsi"/>
        </w:rPr>
        <w:t xml:space="preserve">Wynagrodzenie, o którym mowa w ust. </w:t>
      </w:r>
      <w:r w:rsidR="0018445F">
        <w:rPr>
          <w:rFonts w:eastAsia="Calibri" w:cstheme="minorHAnsi"/>
        </w:rPr>
        <w:t>9</w:t>
      </w:r>
      <w:r w:rsidRPr="00AE2CFF">
        <w:rPr>
          <w:rFonts w:eastAsia="Calibri" w:cstheme="minorHAnsi"/>
        </w:rPr>
        <w:t xml:space="preserve"> dotyczy wyłącznie należności powstałych po zaakceptowaniu przez Zamawiającego umowy o podwykonawstwo, której przedmiotem są roboty budowlane, lub po przedłożeniu Zamawiającemu poświadczonej za zgodność </w:t>
      </w:r>
      <w:r w:rsidR="009C31E9" w:rsidRPr="00AE2CFF">
        <w:rPr>
          <w:rFonts w:eastAsia="Calibri" w:cstheme="minorHAnsi"/>
        </w:rPr>
        <w:br/>
      </w:r>
      <w:r w:rsidRPr="00AE2CFF">
        <w:rPr>
          <w:rFonts w:eastAsia="Calibri" w:cstheme="minorHAnsi"/>
        </w:rPr>
        <w:t>z oryginałem kopii umowy podwykonawstwo, której przedmiotem są dostawy lub usługi.</w:t>
      </w:r>
    </w:p>
    <w:p w:rsidR="0073768C" w:rsidRPr="00AE2CFF" w:rsidRDefault="0073768C" w:rsidP="000A0EF2">
      <w:pPr>
        <w:numPr>
          <w:ilvl w:val="0"/>
          <w:numId w:val="44"/>
        </w:numPr>
        <w:autoSpaceDE w:val="0"/>
        <w:autoSpaceDN w:val="0"/>
        <w:adjustRightInd w:val="0"/>
        <w:spacing w:after="0"/>
        <w:ind w:left="426" w:hanging="426"/>
        <w:contextualSpacing/>
        <w:jc w:val="both"/>
        <w:rPr>
          <w:rFonts w:eastAsia="Calibri" w:cstheme="minorHAnsi"/>
        </w:rPr>
      </w:pPr>
      <w:r w:rsidRPr="00AE2CFF">
        <w:rPr>
          <w:rFonts w:eastAsia="Calibri" w:cstheme="minorHAnsi"/>
        </w:rPr>
        <w:t xml:space="preserve">Bezpośrednia zapłata, o której mowa w ust. </w:t>
      </w:r>
      <w:r w:rsidR="0018445F">
        <w:rPr>
          <w:rFonts w:eastAsia="Calibri" w:cstheme="minorHAnsi"/>
        </w:rPr>
        <w:t>9</w:t>
      </w:r>
      <w:r w:rsidRPr="00AE2CFF">
        <w:rPr>
          <w:rFonts w:eastAsia="Calibri" w:cstheme="minorHAnsi"/>
        </w:rPr>
        <w:t>, obejmuje wyłącznie należne wynagrodzenie, bez odsetek, należnych podwykonawcy lub dalszemu podwykonawcy.</w:t>
      </w:r>
    </w:p>
    <w:p w:rsidR="0073768C" w:rsidRPr="0081601E" w:rsidRDefault="0073768C" w:rsidP="000A0EF2">
      <w:pPr>
        <w:numPr>
          <w:ilvl w:val="0"/>
          <w:numId w:val="44"/>
        </w:numPr>
        <w:autoSpaceDE w:val="0"/>
        <w:autoSpaceDN w:val="0"/>
        <w:adjustRightInd w:val="0"/>
        <w:spacing w:after="0"/>
        <w:ind w:left="426" w:hanging="426"/>
        <w:contextualSpacing/>
        <w:jc w:val="both"/>
        <w:rPr>
          <w:rFonts w:eastAsia="Calibri" w:cstheme="minorHAnsi"/>
        </w:rPr>
      </w:pPr>
      <w:r w:rsidRPr="0081601E">
        <w:rPr>
          <w:rFonts w:eastAsia="Calibri" w:cstheme="minorHAnsi"/>
        </w:rPr>
        <w:t>Przed dokonaniem bezpośredniej zapłaty Wykonawca zostanie poinformowany przez Zamawiającego w formie pisemnej o:</w:t>
      </w:r>
    </w:p>
    <w:p w:rsidR="0073768C" w:rsidRPr="0081601E" w:rsidRDefault="0073768C" w:rsidP="000A0EF2">
      <w:pPr>
        <w:numPr>
          <w:ilvl w:val="0"/>
          <w:numId w:val="13"/>
        </w:numPr>
        <w:autoSpaceDE w:val="0"/>
        <w:autoSpaceDN w:val="0"/>
        <w:adjustRightInd w:val="0"/>
        <w:spacing w:after="0"/>
        <w:ind w:left="709" w:hanging="283"/>
        <w:contextualSpacing/>
        <w:jc w:val="both"/>
        <w:rPr>
          <w:rFonts w:eastAsia="Calibri" w:cstheme="minorHAnsi"/>
        </w:rPr>
      </w:pPr>
      <w:r w:rsidRPr="0081601E">
        <w:rPr>
          <w:rFonts w:eastAsia="Calibri" w:cstheme="minorHAnsi"/>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3768C" w:rsidRPr="0081601E" w:rsidRDefault="0073768C" w:rsidP="000A0EF2">
      <w:pPr>
        <w:numPr>
          <w:ilvl w:val="0"/>
          <w:numId w:val="13"/>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możliwości zgłoszenia przez Wykonawcę, w terminie 7 dni od dnia otrzymania informacji, </w:t>
      </w:r>
      <w:r w:rsidR="0018445F">
        <w:rPr>
          <w:rFonts w:eastAsia="Calibri" w:cstheme="minorHAnsi"/>
        </w:rPr>
        <w:br/>
      </w:r>
      <w:r w:rsidRPr="0081601E">
        <w:rPr>
          <w:rFonts w:eastAsia="Calibri" w:cstheme="minorHAnsi"/>
        </w:rPr>
        <w:t>o której mowa w pkt 1, pisemnych uwag dotyczących zasadności bezpośredniej zapłaty wynagrodzenia podwykonawcy lub dalszemu podwykonawcy,</w:t>
      </w:r>
      <w:r w:rsidR="00AE2CFF">
        <w:rPr>
          <w:rFonts w:eastAsia="Calibri" w:cstheme="minorHAnsi"/>
        </w:rPr>
        <w:t xml:space="preserve"> </w:t>
      </w:r>
      <w:r w:rsidRPr="0081601E">
        <w:rPr>
          <w:rFonts w:eastAsia="Calibri" w:cstheme="minorHAnsi"/>
        </w:rPr>
        <w:t>o których mowa w ust. 9.</w:t>
      </w:r>
    </w:p>
    <w:p w:rsidR="0073768C" w:rsidRPr="0081601E" w:rsidRDefault="0073768C" w:rsidP="000A0EF2">
      <w:pPr>
        <w:numPr>
          <w:ilvl w:val="0"/>
          <w:numId w:val="44"/>
        </w:numPr>
        <w:autoSpaceDE w:val="0"/>
        <w:autoSpaceDN w:val="0"/>
        <w:adjustRightInd w:val="0"/>
        <w:spacing w:after="0"/>
        <w:ind w:left="426" w:hanging="426"/>
        <w:contextualSpacing/>
        <w:jc w:val="both"/>
        <w:rPr>
          <w:rFonts w:eastAsia="Calibri" w:cstheme="minorHAnsi"/>
        </w:rPr>
      </w:pPr>
      <w:r w:rsidRPr="0081601E">
        <w:rPr>
          <w:rFonts w:eastAsia="Calibri" w:cstheme="minorHAnsi"/>
        </w:rPr>
        <w:t>W przypadku zgłoszenia przez Wykonawc</w:t>
      </w:r>
      <w:r w:rsidR="00AE2CFF">
        <w:rPr>
          <w:rFonts w:eastAsia="Calibri" w:cstheme="minorHAnsi"/>
        </w:rPr>
        <w:t>ę uwag, o których mowa w ust. 12</w:t>
      </w:r>
      <w:r w:rsidRPr="0081601E">
        <w:rPr>
          <w:rFonts w:eastAsia="Calibri" w:cstheme="minorHAnsi"/>
        </w:rPr>
        <w:t xml:space="preserve"> pkt 2, </w:t>
      </w:r>
      <w:r w:rsidR="002D4159" w:rsidRPr="0081601E">
        <w:rPr>
          <w:rFonts w:eastAsia="Calibri" w:cstheme="minorHAnsi"/>
        </w:rPr>
        <w:br/>
      </w:r>
      <w:r w:rsidRPr="0081601E">
        <w:rPr>
          <w:rFonts w:eastAsia="Calibri" w:cstheme="minorHAnsi"/>
        </w:rPr>
        <w:t>w terminie 7 dni od dnia otrzymania inf</w:t>
      </w:r>
      <w:r w:rsidR="00AE2CFF">
        <w:rPr>
          <w:rFonts w:eastAsia="Calibri" w:cstheme="minorHAnsi"/>
        </w:rPr>
        <w:t>ormacji, o której mowa w ust. 12</w:t>
      </w:r>
      <w:r w:rsidRPr="0081601E">
        <w:rPr>
          <w:rFonts w:eastAsia="Calibri" w:cstheme="minorHAnsi"/>
        </w:rPr>
        <w:t xml:space="preserve"> pkt 1 i 2, Zamawiający może:</w:t>
      </w:r>
    </w:p>
    <w:p w:rsidR="0073768C" w:rsidRPr="0081601E" w:rsidRDefault="0073768C" w:rsidP="000A0EF2">
      <w:pPr>
        <w:numPr>
          <w:ilvl w:val="0"/>
          <w:numId w:val="14"/>
        </w:numPr>
        <w:autoSpaceDE w:val="0"/>
        <w:autoSpaceDN w:val="0"/>
        <w:adjustRightInd w:val="0"/>
        <w:spacing w:after="0"/>
        <w:ind w:left="709" w:hanging="283"/>
        <w:contextualSpacing/>
        <w:jc w:val="both"/>
        <w:rPr>
          <w:rFonts w:eastAsia="Calibri" w:cstheme="minorHAnsi"/>
        </w:rPr>
      </w:pPr>
      <w:r w:rsidRPr="0081601E">
        <w:rPr>
          <w:rFonts w:eastAsia="Calibri" w:cstheme="minorHAnsi"/>
        </w:rPr>
        <w:t>nie dokonać bezpośredniej zapłaty wynagrodzenia podwykonawcy lub dalszemu podwykonawcy, jeżeli wykonawca wykaże niezasadność takiej zapłaty, albo</w:t>
      </w:r>
    </w:p>
    <w:p w:rsidR="0073768C" w:rsidRPr="0081601E" w:rsidRDefault="0073768C" w:rsidP="000A0EF2">
      <w:pPr>
        <w:numPr>
          <w:ilvl w:val="0"/>
          <w:numId w:val="14"/>
        </w:numPr>
        <w:autoSpaceDE w:val="0"/>
        <w:autoSpaceDN w:val="0"/>
        <w:adjustRightInd w:val="0"/>
        <w:spacing w:after="0"/>
        <w:ind w:left="709" w:hanging="283"/>
        <w:contextualSpacing/>
        <w:jc w:val="both"/>
        <w:rPr>
          <w:rFonts w:eastAsia="Calibri" w:cstheme="minorHAnsi"/>
        </w:rPr>
      </w:pPr>
      <w:r w:rsidRPr="0081601E">
        <w:rPr>
          <w:rFonts w:eastAsia="Calibr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3768C" w:rsidRPr="0081601E" w:rsidRDefault="0073768C" w:rsidP="000A0EF2">
      <w:pPr>
        <w:numPr>
          <w:ilvl w:val="0"/>
          <w:numId w:val="14"/>
        </w:numPr>
        <w:autoSpaceDE w:val="0"/>
        <w:autoSpaceDN w:val="0"/>
        <w:adjustRightInd w:val="0"/>
        <w:spacing w:after="0"/>
        <w:ind w:left="709" w:hanging="283"/>
        <w:contextualSpacing/>
        <w:jc w:val="both"/>
        <w:rPr>
          <w:rFonts w:eastAsia="Calibri" w:cstheme="minorHAnsi"/>
        </w:rPr>
      </w:pPr>
      <w:r w:rsidRPr="0081601E">
        <w:rPr>
          <w:rFonts w:eastAsia="Calibri" w:cstheme="minorHAnsi"/>
        </w:rPr>
        <w:t>dokonać bezpośredniej zapłaty wynagrodzenia podwykonawcy lub dalszemu podwykonawcy, jeżeli podwykonawca lub dalszy podwykonawca wykaże zasadność takiej zapłaty.</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 przypadku dokonania bezpośredniej zapłaty podwykonawcy lub dalszemu podwykonawcy, </w:t>
      </w:r>
      <w:r w:rsidR="0018445F">
        <w:rPr>
          <w:rFonts w:eastAsia="Calibri" w:cstheme="minorHAnsi"/>
        </w:rPr>
        <w:br/>
      </w:r>
      <w:r w:rsidRPr="0081601E">
        <w:rPr>
          <w:rFonts w:eastAsia="Calibri" w:cstheme="minorHAnsi"/>
        </w:rPr>
        <w:t>o której mowa w ust. 1</w:t>
      </w:r>
      <w:r w:rsidR="00AE2CFF">
        <w:rPr>
          <w:rFonts w:eastAsia="Calibri" w:cstheme="minorHAnsi"/>
        </w:rPr>
        <w:t>0</w:t>
      </w:r>
      <w:r w:rsidRPr="0081601E">
        <w:rPr>
          <w:rFonts w:eastAsia="Calibri" w:cstheme="minorHAnsi"/>
        </w:rPr>
        <w:t>, Zamawiający potrąci kwotę wypłaconego podwykonawcy lub dalszemu podwykonawcy wynagrodzenia z wynagrodzenia należnego Wykonawcy.</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Termin zapłaty wynagrodzenia podwykonawcy lub dalszemu podw</w:t>
      </w:r>
      <w:r w:rsidR="007E62A8">
        <w:rPr>
          <w:rFonts w:eastAsia="Calibri" w:cstheme="minorHAnsi"/>
        </w:rPr>
        <w:t>ykonawcy, o którym</w:t>
      </w:r>
      <w:r w:rsidRPr="0081601E">
        <w:rPr>
          <w:rFonts w:eastAsia="Calibri" w:cstheme="minorHAnsi"/>
        </w:rPr>
        <w:t xml:space="preserve"> </w:t>
      </w:r>
      <w:r w:rsidR="00AE2CFF">
        <w:rPr>
          <w:rFonts w:eastAsia="Calibri" w:cstheme="minorHAnsi"/>
        </w:rPr>
        <w:t xml:space="preserve">mowa </w:t>
      </w:r>
      <w:r w:rsidR="0018445F">
        <w:rPr>
          <w:rFonts w:eastAsia="Calibri" w:cstheme="minorHAnsi"/>
        </w:rPr>
        <w:br/>
      </w:r>
      <w:r w:rsidR="00AE2CFF">
        <w:rPr>
          <w:rFonts w:eastAsia="Calibri" w:cstheme="minorHAnsi"/>
        </w:rPr>
        <w:t>w ust. 13</w:t>
      </w:r>
      <w:r w:rsidR="007E62A8">
        <w:rPr>
          <w:rFonts w:eastAsia="Calibri" w:cstheme="minorHAnsi"/>
        </w:rPr>
        <w:t xml:space="preserve"> pkt 3, wynosi </w:t>
      </w:r>
      <w:r w:rsidR="00C624CF">
        <w:rPr>
          <w:rFonts w:eastAsia="Calibri" w:cstheme="minorHAnsi"/>
        </w:rPr>
        <w:t>3</w:t>
      </w:r>
      <w:r w:rsidRPr="0081601E">
        <w:rPr>
          <w:rFonts w:eastAsia="Calibri" w:cstheme="minorHAnsi"/>
        </w:rPr>
        <w:t xml:space="preserve">0 dni od upływu </w:t>
      </w:r>
      <w:r w:rsidR="00AE2CFF">
        <w:rPr>
          <w:rFonts w:eastAsia="Calibri" w:cstheme="minorHAnsi"/>
        </w:rPr>
        <w:t>terminu, o którym mowa w ust. 12</w:t>
      </w:r>
      <w:r w:rsidRPr="0081601E">
        <w:rPr>
          <w:rFonts w:eastAsia="Calibri" w:cstheme="minorHAnsi"/>
        </w:rPr>
        <w:t xml:space="preserve"> pkt 2.</w:t>
      </w:r>
    </w:p>
    <w:p w:rsidR="00790677" w:rsidRPr="0081601E" w:rsidRDefault="00790677" w:rsidP="000A0EF2">
      <w:pPr>
        <w:numPr>
          <w:ilvl w:val="0"/>
          <w:numId w:val="44"/>
        </w:numPr>
        <w:tabs>
          <w:tab w:val="left" w:pos="426"/>
        </w:tabs>
        <w:autoSpaceDE w:val="0"/>
        <w:autoSpaceDN w:val="0"/>
        <w:adjustRightInd w:val="0"/>
        <w:spacing w:after="0"/>
        <w:ind w:left="426" w:hanging="426"/>
        <w:contextualSpacing/>
        <w:jc w:val="both"/>
        <w:rPr>
          <w:rFonts w:cstheme="minorHAnsi"/>
        </w:rPr>
      </w:pPr>
      <w:r w:rsidRPr="0081601E">
        <w:rPr>
          <w:rFonts w:eastAsia="Calibri" w:cstheme="minorHAnsi"/>
        </w:rPr>
        <w:t>Zamawiający upoważnia Wykonawcę do wystawiania faktur VAT na:</w:t>
      </w:r>
    </w:p>
    <w:p w:rsidR="00790677" w:rsidRDefault="00650D64" w:rsidP="00DA78B8">
      <w:pPr>
        <w:tabs>
          <w:tab w:val="left" w:pos="426"/>
        </w:tabs>
        <w:autoSpaceDE w:val="0"/>
        <w:autoSpaceDN w:val="0"/>
        <w:adjustRightInd w:val="0"/>
        <w:spacing w:after="0"/>
        <w:ind w:left="426"/>
        <w:contextualSpacing/>
        <w:jc w:val="both"/>
        <w:rPr>
          <w:rFonts w:eastAsia="Calibri" w:cstheme="minorHAnsi"/>
        </w:rPr>
      </w:pPr>
      <w:r w:rsidRPr="0081601E">
        <w:rPr>
          <w:rFonts w:eastAsia="Calibri" w:cstheme="minorHAnsi"/>
        </w:rPr>
        <w:t>Międzygminne Składowisko Odpadów Komunalnych ,, KRAS-EKO,, Sp. z o .o  w Wincentowie</w:t>
      </w:r>
      <w:r w:rsidR="00A2553F" w:rsidRPr="0081601E">
        <w:rPr>
          <w:rFonts w:eastAsia="Calibri" w:cstheme="minorHAnsi"/>
        </w:rPr>
        <w:t>.</w:t>
      </w:r>
    </w:p>
    <w:p w:rsidR="005205A1" w:rsidRPr="00DE2C7A" w:rsidRDefault="005205A1" w:rsidP="00DA78B8">
      <w:pPr>
        <w:tabs>
          <w:tab w:val="left" w:pos="426"/>
        </w:tabs>
        <w:autoSpaceDE w:val="0"/>
        <w:autoSpaceDN w:val="0"/>
        <w:adjustRightInd w:val="0"/>
        <w:spacing w:after="0"/>
        <w:ind w:left="426"/>
        <w:contextualSpacing/>
        <w:jc w:val="both"/>
        <w:rPr>
          <w:rFonts w:cstheme="minorHAnsi"/>
        </w:rPr>
      </w:pPr>
      <w:bookmarkStart w:id="4" w:name="_Hlk26182252"/>
      <w:r w:rsidRPr="00DE2C7A">
        <w:rPr>
          <w:rFonts w:cstheme="minorHAnsi"/>
          <w:u w:val="single"/>
        </w:rPr>
        <w:lastRenderedPageBreak/>
        <w:t>Zapłata za faktury nastąpi z uwzględnieniem przepisów art. 108a ust. 1a ustawy z dnia 11 marca 2004 r. o podatku od towarów i usług (tekst jednolity Dz.U. z 2018 r. poz. 2174</w:t>
      </w:r>
      <w:r w:rsidR="00C624CF">
        <w:rPr>
          <w:rFonts w:cstheme="minorHAnsi"/>
          <w:u w:val="single"/>
        </w:rPr>
        <w:t>)</w:t>
      </w:r>
      <w:r w:rsidRPr="00DE2C7A">
        <w:rPr>
          <w:rFonts w:cstheme="minorHAnsi"/>
          <w:u w:val="single"/>
        </w:rPr>
        <w:t xml:space="preserve">. Wykonawca jest zobowiązany podać na fakturze adnotację </w:t>
      </w:r>
      <w:r w:rsidRPr="00DE2C7A">
        <w:rPr>
          <w:rFonts w:cstheme="minorHAnsi"/>
          <w:i/>
          <w:iCs/>
          <w:u w:val="single"/>
        </w:rPr>
        <w:t>„mechanizm podzielonej płatności”.</w:t>
      </w:r>
    </w:p>
    <w:bookmarkEnd w:id="4"/>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Zamawiający zastrzega sobie prawo zakwestionowania dowolnej części zafakturowanej kwoty </w:t>
      </w:r>
      <w:r w:rsidR="00365041">
        <w:rPr>
          <w:rFonts w:eastAsia="Calibri" w:cstheme="minorHAnsi"/>
        </w:rPr>
        <w:br/>
      </w:r>
      <w:r w:rsidRPr="0081601E">
        <w:rPr>
          <w:rFonts w:eastAsia="Calibri" w:cstheme="minorHAnsi"/>
        </w:rPr>
        <w:t>w przypadku stwierdzenia, że jest ona niewłaściwa lub wymaga dodatkowego sprawdzenia.</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W pr</w:t>
      </w:r>
      <w:r w:rsidR="00CC26D1" w:rsidRPr="0081601E">
        <w:rPr>
          <w:rFonts w:eastAsia="Calibri" w:cstheme="minorHAnsi"/>
        </w:rPr>
        <w:t>zypadku, o którym mowa w ust. 1</w:t>
      </w:r>
      <w:r w:rsidR="0018445F">
        <w:rPr>
          <w:rFonts w:eastAsia="Calibri" w:cstheme="minorHAnsi"/>
        </w:rPr>
        <w:t>7</w:t>
      </w:r>
      <w:r w:rsidRPr="0081601E">
        <w:rPr>
          <w:rFonts w:eastAsia="Calibri" w:cstheme="minorHAnsi"/>
        </w:rPr>
        <w:t>, Zamawiający dokona zwrotu faktury bez jej zaksięgowania i zapłaty Wykonawcy, żądając jednocześnie dodatkowych wyjaśnień lub zmiany faktury.</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Termin płatności faktury, o której mowa w ust. </w:t>
      </w:r>
      <w:r w:rsidR="00E737DC">
        <w:rPr>
          <w:rFonts w:eastAsia="Calibri" w:cstheme="minorHAnsi"/>
        </w:rPr>
        <w:t>1, w sytuacji opisanej w ust. 1</w:t>
      </w:r>
      <w:r w:rsidR="0018445F">
        <w:rPr>
          <w:rFonts w:eastAsia="Calibri" w:cstheme="minorHAnsi"/>
        </w:rPr>
        <w:t>7</w:t>
      </w:r>
      <w:r w:rsidRPr="0081601E">
        <w:rPr>
          <w:rFonts w:eastAsia="Calibri" w:cstheme="minorHAnsi"/>
        </w:rPr>
        <w:t>, będzie liczony od dnia otrzymania wymaganych wyjaśnień lub prawidłowo wystawionej faktury.</w:t>
      </w:r>
    </w:p>
    <w:p w:rsidR="0073768C" w:rsidRPr="0081601E" w:rsidRDefault="0073768C" w:rsidP="000A0EF2">
      <w:pPr>
        <w:numPr>
          <w:ilvl w:val="0"/>
          <w:numId w:val="44"/>
        </w:numPr>
        <w:tabs>
          <w:tab w:val="left" w:pos="426"/>
        </w:tabs>
        <w:autoSpaceDE w:val="0"/>
        <w:autoSpaceDN w:val="0"/>
        <w:adjustRightInd w:val="0"/>
        <w:spacing w:after="0"/>
        <w:ind w:left="426" w:hanging="426"/>
        <w:contextualSpacing/>
        <w:jc w:val="both"/>
        <w:rPr>
          <w:rFonts w:eastAsia="Calibri" w:cstheme="minorHAnsi"/>
        </w:rPr>
      </w:pPr>
      <w:r w:rsidRPr="0081601E">
        <w:rPr>
          <w:rFonts w:eastAsia="Calibri" w:cstheme="minorHAnsi"/>
        </w:rPr>
        <w:t>Ceny robót w załączonym kosztorysie nie będą podlegały waloryzacji ze względu na inflację.</w:t>
      </w:r>
    </w:p>
    <w:p w:rsidR="00790677" w:rsidRPr="0081601E" w:rsidRDefault="00790677" w:rsidP="00DA78B8">
      <w:pPr>
        <w:autoSpaceDE w:val="0"/>
        <w:autoSpaceDN w:val="0"/>
        <w:spacing w:after="0"/>
        <w:jc w:val="both"/>
        <w:rPr>
          <w:rFonts w:eastAsia="Calibri" w:cstheme="minorHAnsi"/>
          <w:b/>
          <w:bCs/>
        </w:rPr>
      </w:pP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 6</w:t>
      </w: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Odbiory robót</w:t>
      </w:r>
    </w:p>
    <w:p w:rsidR="00BC2CDB" w:rsidRPr="0081601E" w:rsidRDefault="00BC2CDB" w:rsidP="000A0EF2">
      <w:pPr>
        <w:numPr>
          <w:ilvl w:val="0"/>
          <w:numId w:val="52"/>
        </w:numPr>
        <w:tabs>
          <w:tab w:val="left" w:pos="0"/>
        </w:tabs>
        <w:suppressAutoHyphens/>
        <w:spacing w:after="0"/>
        <w:jc w:val="both"/>
        <w:rPr>
          <w:rFonts w:cstheme="minorHAnsi"/>
        </w:rPr>
      </w:pPr>
      <w:r w:rsidRPr="0081601E">
        <w:rPr>
          <w:rFonts w:cstheme="minorHAnsi"/>
        </w:rPr>
        <w:t>Ustala si</w:t>
      </w:r>
      <w:r w:rsidRPr="0081601E">
        <w:rPr>
          <w:rFonts w:eastAsia="TimesNewRoman" w:cstheme="minorHAnsi"/>
        </w:rPr>
        <w:t xml:space="preserve">ę </w:t>
      </w:r>
      <w:r w:rsidRPr="0081601E">
        <w:rPr>
          <w:rFonts w:cstheme="minorHAnsi"/>
        </w:rPr>
        <w:t>przeprowadzenie nast</w:t>
      </w:r>
      <w:r w:rsidRPr="0081601E">
        <w:rPr>
          <w:rFonts w:eastAsia="TimesNewRoman" w:cstheme="minorHAnsi"/>
        </w:rPr>
        <w:t>ę</w:t>
      </w:r>
      <w:r w:rsidRPr="0081601E">
        <w:rPr>
          <w:rFonts w:cstheme="minorHAnsi"/>
        </w:rPr>
        <w:t>puj</w:t>
      </w:r>
      <w:r w:rsidRPr="0081601E">
        <w:rPr>
          <w:rFonts w:eastAsia="TimesNewRoman" w:cstheme="minorHAnsi"/>
        </w:rPr>
        <w:t>ą</w:t>
      </w:r>
      <w:r w:rsidRPr="0081601E">
        <w:rPr>
          <w:rFonts w:cstheme="minorHAnsi"/>
        </w:rPr>
        <w:t>cych rodzajów odbiorów:</w:t>
      </w:r>
    </w:p>
    <w:p w:rsidR="00BA27FE" w:rsidRPr="00BA27FE" w:rsidRDefault="00034A66" w:rsidP="00BA27FE">
      <w:pPr>
        <w:pStyle w:val="Akapitzlist"/>
        <w:numPr>
          <w:ilvl w:val="0"/>
          <w:numId w:val="65"/>
        </w:numPr>
        <w:suppressAutoHyphens/>
        <w:spacing w:after="0"/>
        <w:jc w:val="both"/>
        <w:rPr>
          <w:rFonts w:cstheme="minorHAnsi"/>
        </w:rPr>
      </w:pPr>
      <w:r w:rsidRPr="00034A66">
        <w:t>odbiory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 VAT,</w:t>
      </w:r>
    </w:p>
    <w:p w:rsidR="00BA27FE" w:rsidRPr="00BA27FE" w:rsidRDefault="00BA27FE" w:rsidP="00BA27FE">
      <w:pPr>
        <w:pStyle w:val="Akapitzlist"/>
        <w:numPr>
          <w:ilvl w:val="0"/>
          <w:numId w:val="65"/>
        </w:numPr>
        <w:tabs>
          <w:tab w:val="left" w:pos="720"/>
        </w:tabs>
        <w:suppressAutoHyphens/>
        <w:spacing w:after="0"/>
        <w:jc w:val="both"/>
        <w:rPr>
          <w:rFonts w:cstheme="minorHAnsi"/>
        </w:rPr>
      </w:pPr>
      <w:r w:rsidRPr="00BA27FE">
        <w:t>odbiór końcowy będący podstawą wystawienia faktury końcowej, o której mowa w § 5 ust. 2 umowy.</w:t>
      </w:r>
    </w:p>
    <w:p w:rsidR="00BC2CDB" w:rsidRPr="00034A66" w:rsidRDefault="00BC2CDB" w:rsidP="000A0EF2">
      <w:pPr>
        <w:pStyle w:val="Akapitzlist"/>
        <w:numPr>
          <w:ilvl w:val="0"/>
          <w:numId w:val="52"/>
        </w:numPr>
        <w:tabs>
          <w:tab w:val="left" w:pos="720"/>
        </w:tabs>
        <w:suppressAutoHyphens/>
        <w:spacing w:after="0"/>
        <w:jc w:val="both"/>
        <w:rPr>
          <w:rFonts w:cstheme="minorHAnsi"/>
        </w:rPr>
      </w:pPr>
      <w:r w:rsidRPr="00034A66">
        <w:rPr>
          <w:rFonts w:cstheme="minorHAnsi"/>
        </w:rPr>
        <w:t>Odbiory b</w:t>
      </w:r>
      <w:r w:rsidRPr="00034A66">
        <w:rPr>
          <w:rFonts w:eastAsia="TimesNewRoman" w:cstheme="minorHAnsi"/>
        </w:rPr>
        <w:t>ę</w:t>
      </w:r>
      <w:r w:rsidRPr="00034A66">
        <w:rPr>
          <w:rFonts w:cstheme="minorHAnsi"/>
        </w:rPr>
        <w:t>d</w:t>
      </w:r>
      <w:r w:rsidRPr="00034A66">
        <w:rPr>
          <w:rFonts w:eastAsia="TimesNewRoman" w:cstheme="minorHAnsi"/>
        </w:rPr>
        <w:t xml:space="preserve">ą </w:t>
      </w:r>
      <w:r w:rsidRPr="00034A66">
        <w:rPr>
          <w:rFonts w:cstheme="minorHAnsi"/>
        </w:rPr>
        <w:t>si</w:t>
      </w:r>
      <w:r w:rsidRPr="00034A66">
        <w:rPr>
          <w:rFonts w:eastAsia="TimesNewRoman" w:cstheme="minorHAnsi"/>
        </w:rPr>
        <w:t xml:space="preserve">ę </w:t>
      </w:r>
      <w:r w:rsidRPr="00034A66">
        <w:rPr>
          <w:rFonts w:cstheme="minorHAnsi"/>
        </w:rPr>
        <w:t>odbywały zgodnie z przepisami Prawa budowlanego, warunkami odbioru robót określonymi w Polskich Normach oraz specyfikacjach technicznych wykonania i odbioru robót opisujących przedmiot umowy.</w:t>
      </w:r>
    </w:p>
    <w:p w:rsidR="004649E7" w:rsidRDefault="004649E7" w:rsidP="000A0EF2">
      <w:pPr>
        <w:numPr>
          <w:ilvl w:val="0"/>
          <w:numId w:val="52"/>
        </w:numPr>
        <w:tabs>
          <w:tab w:val="left" w:pos="360"/>
          <w:tab w:val="left" w:pos="720"/>
        </w:tabs>
        <w:suppressAutoHyphens/>
        <w:spacing w:after="0"/>
        <w:jc w:val="both"/>
        <w:rPr>
          <w:rFonts w:cstheme="minorHAnsi"/>
        </w:rPr>
      </w:pPr>
      <w:r w:rsidRPr="0081601E">
        <w:rPr>
          <w:rFonts w:cstheme="minorHAnsi"/>
        </w:rPr>
        <w:t xml:space="preserve">Wykonawca (kierownik </w:t>
      </w:r>
      <w:r w:rsidR="00A2553F" w:rsidRPr="0081601E">
        <w:rPr>
          <w:rFonts w:cstheme="minorHAnsi"/>
        </w:rPr>
        <w:t>robót</w:t>
      </w:r>
      <w:r w:rsidRPr="0081601E">
        <w:rPr>
          <w:rFonts w:cstheme="minorHAnsi"/>
        </w:rPr>
        <w:t xml:space="preserve">) zgłosi zamawiającemu (inspektorowi nadzoru) gotowość do odbioru </w:t>
      </w:r>
      <w:r w:rsidRPr="0081601E">
        <w:rPr>
          <w:rFonts w:eastAsia="Calibri" w:cstheme="minorHAnsi"/>
        </w:rPr>
        <w:t xml:space="preserve">robót zanikających </w:t>
      </w:r>
      <w:r w:rsidR="00D626DB" w:rsidRPr="0081601E">
        <w:rPr>
          <w:rFonts w:cstheme="minorHAnsi"/>
        </w:rPr>
        <w:t xml:space="preserve">i ulegających zakryciu </w:t>
      </w:r>
      <w:r w:rsidRPr="0081601E">
        <w:rPr>
          <w:rFonts w:cstheme="minorHAnsi"/>
        </w:rPr>
        <w:t>po ich zakończeniu wpisem do dziennika budowy. Odbiory robót zanikających</w:t>
      </w:r>
      <w:r w:rsidR="00D626DB" w:rsidRPr="0081601E">
        <w:rPr>
          <w:rFonts w:cstheme="minorHAnsi"/>
        </w:rPr>
        <w:t xml:space="preserve"> i ulegających zakryciu</w:t>
      </w:r>
      <w:r w:rsidRPr="0081601E">
        <w:rPr>
          <w:rFonts w:cstheme="minorHAnsi"/>
        </w:rPr>
        <w:t xml:space="preserve"> dokonywane będą przez inspektora nadzoru na podstawie pisemnego zgłoszenia inspektorowi nadzoru w ciągu 3 dni roboczych od dnia ich zgłoszenia</w:t>
      </w:r>
      <w:r w:rsidR="00D626DB" w:rsidRPr="0081601E">
        <w:rPr>
          <w:rFonts w:cstheme="minorHAnsi"/>
        </w:rPr>
        <w:t>.</w:t>
      </w:r>
    </w:p>
    <w:p w:rsidR="00BC2CDB" w:rsidRPr="0081601E" w:rsidRDefault="00BC2CDB" w:rsidP="000A0EF2">
      <w:pPr>
        <w:numPr>
          <w:ilvl w:val="0"/>
          <w:numId w:val="52"/>
        </w:numPr>
        <w:tabs>
          <w:tab w:val="left" w:pos="360"/>
          <w:tab w:val="left" w:pos="720"/>
        </w:tabs>
        <w:suppressAutoHyphens/>
        <w:spacing w:after="0"/>
        <w:jc w:val="both"/>
        <w:rPr>
          <w:rFonts w:cstheme="minorHAnsi"/>
        </w:rPr>
      </w:pPr>
      <w:r w:rsidRPr="0081601E">
        <w:rPr>
          <w:rFonts w:cstheme="minorHAnsi"/>
        </w:rPr>
        <w:t>Wykonawca (kierownik</w:t>
      </w:r>
      <w:r w:rsidR="00012C1E" w:rsidRPr="0081601E">
        <w:rPr>
          <w:rFonts w:cstheme="minorHAnsi"/>
        </w:rPr>
        <w:t xml:space="preserve"> robót</w:t>
      </w:r>
      <w:r w:rsidRPr="0081601E">
        <w:rPr>
          <w:rFonts w:cstheme="minorHAnsi"/>
        </w:rPr>
        <w:t>) zgłosi zamawiającemu (inspektorowi nadzoru) gotowość do odbioru końcowego</w:t>
      </w:r>
      <w:r w:rsidR="00650D64" w:rsidRPr="0081601E">
        <w:rPr>
          <w:rFonts w:cstheme="minorHAnsi"/>
        </w:rPr>
        <w:t xml:space="preserve"> </w:t>
      </w:r>
      <w:r w:rsidRPr="0081601E">
        <w:rPr>
          <w:rFonts w:cstheme="minorHAnsi"/>
        </w:rPr>
        <w:t xml:space="preserve"> po zakończeniu robót wpisem do dziennika budowy. Potwierdzenie tego wpisu lub brak ustosunkowania się przez inspektora nadzoru</w:t>
      </w:r>
      <w:r w:rsidR="00AE2CFF">
        <w:rPr>
          <w:rFonts w:cstheme="minorHAnsi"/>
        </w:rPr>
        <w:t xml:space="preserve"> </w:t>
      </w:r>
      <w:r w:rsidRPr="0081601E">
        <w:rPr>
          <w:rFonts w:cstheme="minorHAnsi"/>
        </w:rPr>
        <w:t>w terminie 7 dni od daty dokonania wpisu, oznaczać będzie osiągnięcie gotowości do odbioru końcowego w dacie wpisu do dziennika budowy, o czym Wykonawca zawiadamia Zamawiającego na piśmie.</w:t>
      </w:r>
    </w:p>
    <w:p w:rsidR="00BC2CDB" w:rsidRPr="0081601E" w:rsidRDefault="00BC2CDB" w:rsidP="000A0EF2">
      <w:pPr>
        <w:numPr>
          <w:ilvl w:val="0"/>
          <w:numId w:val="52"/>
        </w:numPr>
        <w:tabs>
          <w:tab w:val="left" w:pos="360"/>
          <w:tab w:val="left" w:pos="720"/>
        </w:tabs>
        <w:suppressAutoHyphens/>
        <w:spacing w:after="0"/>
        <w:jc w:val="both"/>
        <w:rPr>
          <w:rFonts w:cstheme="minorHAnsi"/>
        </w:rPr>
      </w:pPr>
      <w:r w:rsidRPr="0081601E">
        <w:rPr>
          <w:rFonts w:cstheme="minorHAnsi"/>
        </w:rPr>
        <w:t xml:space="preserve">Końcowe rozliczenie robót nastąpi nie później niż w ciągu 30 dni od końcowego odbioru ostatniego wykonywanego zadania umowy. </w:t>
      </w:r>
    </w:p>
    <w:p w:rsidR="00BC2CDB" w:rsidRPr="0081601E" w:rsidRDefault="00BC2CDB" w:rsidP="000A0EF2">
      <w:pPr>
        <w:numPr>
          <w:ilvl w:val="0"/>
          <w:numId w:val="52"/>
        </w:numPr>
        <w:tabs>
          <w:tab w:val="left" w:pos="360"/>
          <w:tab w:val="left" w:pos="720"/>
        </w:tabs>
        <w:suppressAutoHyphens/>
        <w:spacing w:after="0"/>
        <w:jc w:val="both"/>
        <w:rPr>
          <w:rFonts w:cstheme="minorHAnsi"/>
        </w:rPr>
      </w:pPr>
      <w:r w:rsidRPr="0081601E">
        <w:rPr>
          <w:rFonts w:cstheme="minorHAnsi"/>
        </w:rPr>
        <w:lastRenderedPageBreak/>
        <w:t>Zamawiający wyznaczy termin i rozpocznie odbiór końcowy przedmiotu umowy w ciągu</w:t>
      </w:r>
      <w:r w:rsidRPr="0081601E">
        <w:rPr>
          <w:rFonts w:cstheme="minorHAnsi"/>
        </w:rPr>
        <w:br/>
      </w:r>
      <w:r w:rsidR="00365041">
        <w:rPr>
          <w:rFonts w:cstheme="minorHAnsi"/>
        </w:rPr>
        <w:t>14</w:t>
      </w:r>
      <w:r w:rsidRPr="0081601E">
        <w:rPr>
          <w:rFonts w:cstheme="minorHAnsi"/>
        </w:rPr>
        <w:t xml:space="preserve"> dni od daty zawiadomienia go o osiągnięciu gotowości do odbioru, zawiadamiając </w:t>
      </w:r>
      <w:r w:rsidR="002D4159" w:rsidRPr="0081601E">
        <w:rPr>
          <w:rFonts w:cstheme="minorHAnsi"/>
        </w:rPr>
        <w:br/>
      </w:r>
      <w:r w:rsidRPr="0081601E">
        <w:rPr>
          <w:rFonts w:cstheme="minorHAnsi"/>
        </w:rPr>
        <w:t>o tym Wykonawcę.</w:t>
      </w:r>
    </w:p>
    <w:p w:rsidR="00BC2CDB" w:rsidRPr="0081601E" w:rsidRDefault="00CC26D1" w:rsidP="000A0EF2">
      <w:pPr>
        <w:numPr>
          <w:ilvl w:val="0"/>
          <w:numId w:val="52"/>
        </w:numPr>
        <w:tabs>
          <w:tab w:val="left" w:pos="360"/>
          <w:tab w:val="left" w:pos="720"/>
        </w:tabs>
        <w:suppressAutoHyphens/>
        <w:spacing w:after="0"/>
        <w:jc w:val="both"/>
        <w:rPr>
          <w:rFonts w:cstheme="minorHAnsi"/>
        </w:rPr>
      </w:pPr>
      <w:r w:rsidRPr="0081601E">
        <w:rPr>
          <w:rFonts w:eastAsia="Calibri" w:cstheme="minorHAnsi"/>
        </w:rPr>
        <w:t>Przed odbiorem</w:t>
      </w:r>
      <w:r w:rsidR="004649E7" w:rsidRPr="0081601E">
        <w:rPr>
          <w:rFonts w:eastAsia="Calibri" w:cstheme="minorHAnsi"/>
        </w:rPr>
        <w:t xml:space="preserve"> </w:t>
      </w:r>
      <w:r w:rsidRPr="0081601E">
        <w:rPr>
          <w:rFonts w:eastAsia="Calibri" w:cstheme="minorHAnsi"/>
        </w:rPr>
        <w:t xml:space="preserve">końcowym </w:t>
      </w:r>
      <w:r w:rsidR="004649E7" w:rsidRPr="0081601E">
        <w:rPr>
          <w:rFonts w:eastAsia="Calibri" w:cstheme="minorHAnsi"/>
        </w:rPr>
        <w:t>Wykonawca zobowiązany jest własnym staraniem, w ramach wynagrodzenia, o którym mowa w § 3 dostarczyć certyfikaty, atesty i inne dokumenty zastosowanych wyrobów i materiałów oraz dostarczyć opracowanie dokumentacji powykonawczej i innych dokument</w:t>
      </w:r>
      <w:r w:rsidRPr="0081601E">
        <w:rPr>
          <w:rFonts w:eastAsia="Calibri" w:cstheme="minorHAnsi"/>
        </w:rPr>
        <w:t>ów odbiorowych wskazanych w STW</w:t>
      </w:r>
      <w:r w:rsidR="00CC7C56" w:rsidRPr="0081601E">
        <w:rPr>
          <w:rFonts w:eastAsia="Calibri" w:cstheme="minorHAnsi"/>
        </w:rPr>
        <w:t xml:space="preserve"> </w:t>
      </w:r>
      <w:r w:rsidRPr="0081601E">
        <w:rPr>
          <w:rFonts w:eastAsia="Calibri" w:cstheme="minorHAnsi"/>
        </w:rPr>
        <w:t>i</w:t>
      </w:r>
      <w:r w:rsidR="00CC7C56" w:rsidRPr="0081601E">
        <w:rPr>
          <w:rFonts w:eastAsia="Calibri" w:cstheme="minorHAnsi"/>
        </w:rPr>
        <w:t xml:space="preserve"> </w:t>
      </w:r>
      <w:r w:rsidR="004649E7" w:rsidRPr="0081601E">
        <w:rPr>
          <w:rFonts w:eastAsia="Calibri" w:cstheme="minorHAnsi"/>
        </w:rPr>
        <w:t xml:space="preserve">OR stanowiących załącznik do umowy </w:t>
      </w:r>
      <w:r w:rsidR="00B96B70">
        <w:rPr>
          <w:rFonts w:eastAsia="Calibri" w:cstheme="minorHAnsi"/>
        </w:rPr>
        <w:br/>
      </w:r>
      <w:r w:rsidR="004649E7" w:rsidRPr="0081601E">
        <w:rPr>
          <w:rFonts w:eastAsia="Calibri" w:cstheme="minorHAnsi"/>
        </w:rPr>
        <w:t xml:space="preserve">w tym w </w:t>
      </w:r>
      <w:r w:rsidR="004517CC" w:rsidRPr="0081601E">
        <w:rPr>
          <w:rFonts w:eastAsia="Calibri" w:cstheme="minorHAnsi"/>
        </w:rPr>
        <w:t>szczególności</w:t>
      </w:r>
      <w:r w:rsidR="00BC2CDB" w:rsidRPr="0081601E">
        <w:rPr>
          <w:rFonts w:cstheme="minorHAnsi"/>
        </w:rPr>
        <w:t>:</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dziennik budowy,</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dokumentację powykonawcz</w:t>
      </w:r>
      <w:r w:rsidRPr="00433B3B">
        <w:rPr>
          <w:rFonts w:eastAsia="TimesNewRoman" w:cstheme="minorHAnsi"/>
        </w:rPr>
        <w:t xml:space="preserve">ą </w:t>
      </w:r>
      <w:r w:rsidRPr="00433B3B">
        <w:rPr>
          <w:rFonts w:cstheme="minorHAnsi"/>
        </w:rPr>
        <w:t>wszystkich bran</w:t>
      </w:r>
      <w:r w:rsidRPr="00433B3B">
        <w:rPr>
          <w:rFonts w:eastAsia="TimesNewRoman" w:cstheme="minorHAnsi"/>
        </w:rPr>
        <w:t xml:space="preserve">ż </w:t>
      </w:r>
      <w:r w:rsidRPr="00433B3B">
        <w:rPr>
          <w:rFonts w:cstheme="minorHAnsi"/>
        </w:rPr>
        <w:t>wraz ze wszystkimi zmianami wprowadzonymi w czasie realizacji przedmiotu umowy,</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kosztorysy powykonawcze,</w:t>
      </w:r>
    </w:p>
    <w:p w:rsidR="00BC1244"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geodezyjną inwentaryzację powykonawczą,</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wymagane dokumenty, protokoły i zaświadczenia z przeprowadzonych przez Wykonawcę sprawdzeń, badań, pomiarów i prób oraz protokoły odbioru robót branżowych, objętych przedmiotem umowy,</w:t>
      </w:r>
      <w:r w:rsidR="00EF4C72" w:rsidRPr="00433B3B">
        <w:rPr>
          <w:rFonts w:cstheme="minorHAnsi"/>
        </w:rPr>
        <w:t xml:space="preserve"> dokumenty zezwalające na eksploatację urządzeń oraz wszelkie inne dokumenty </w:t>
      </w:r>
      <w:r w:rsidR="0052378A" w:rsidRPr="00433B3B">
        <w:rPr>
          <w:rFonts w:cstheme="minorHAnsi"/>
        </w:rPr>
        <w:t>niezbędne do przeprowadzenia</w:t>
      </w:r>
      <w:r w:rsidR="00EF4C72" w:rsidRPr="00433B3B">
        <w:rPr>
          <w:rFonts w:cstheme="minorHAnsi"/>
        </w:rPr>
        <w:t xml:space="preserve"> czynności odbior</w:t>
      </w:r>
      <w:r w:rsidR="0052378A" w:rsidRPr="00433B3B">
        <w:rPr>
          <w:rFonts w:cstheme="minorHAnsi"/>
        </w:rPr>
        <w:t>owych</w:t>
      </w:r>
      <w:r w:rsidR="00EF4C72" w:rsidRPr="00433B3B">
        <w:rPr>
          <w:rFonts w:cstheme="minorHAnsi"/>
        </w:rPr>
        <w:t xml:space="preserve"> </w:t>
      </w:r>
      <w:r w:rsidR="0052378A" w:rsidRPr="00433B3B">
        <w:rPr>
          <w:rFonts w:cstheme="minorHAnsi"/>
        </w:rPr>
        <w:t>i konieczne do uzyskania pozwolenia na użytkowanie.</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 xml:space="preserve">oświadczenie Kierownika </w:t>
      </w:r>
      <w:r w:rsidR="005D5FB2" w:rsidRPr="00433B3B">
        <w:rPr>
          <w:rFonts w:cstheme="minorHAnsi"/>
        </w:rPr>
        <w:t xml:space="preserve">robót </w:t>
      </w:r>
      <w:r w:rsidRPr="00433B3B">
        <w:rPr>
          <w:rFonts w:cstheme="minorHAnsi"/>
        </w:rPr>
        <w:t>o zgodności wykonania obiektów budowlanych z dokumentacja projektową, warunkami pozwolenia na budowę, przepisami prawa i obowiązującymi normami technicznymi,</w:t>
      </w:r>
    </w:p>
    <w:p w:rsidR="00BC2CDB" w:rsidRPr="00433B3B" w:rsidRDefault="00BC2CDB" w:rsidP="000A0EF2">
      <w:pPr>
        <w:numPr>
          <w:ilvl w:val="0"/>
          <w:numId w:val="51"/>
        </w:numPr>
        <w:tabs>
          <w:tab w:val="left" w:pos="720"/>
        </w:tabs>
        <w:suppressAutoHyphens/>
        <w:spacing w:after="0"/>
        <w:ind w:left="720"/>
        <w:jc w:val="both"/>
        <w:rPr>
          <w:rFonts w:cstheme="minorHAnsi"/>
        </w:rPr>
      </w:pPr>
      <w:r w:rsidRPr="00433B3B">
        <w:rPr>
          <w:rFonts w:cstheme="minorHAnsi"/>
        </w:rPr>
        <w:t>dokumenty gwarancji wystawione przez producentów wb</w:t>
      </w:r>
      <w:r w:rsidR="00290F16" w:rsidRPr="00433B3B">
        <w:rPr>
          <w:rFonts w:cstheme="minorHAnsi"/>
        </w:rPr>
        <w:t>udowanych materiałów i urządzeń.</w:t>
      </w:r>
    </w:p>
    <w:p w:rsidR="0073768C" w:rsidRPr="00433B3B" w:rsidRDefault="0073768C" w:rsidP="000A0EF2">
      <w:pPr>
        <w:pStyle w:val="Akapitzlist"/>
        <w:numPr>
          <w:ilvl w:val="0"/>
          <w:numId w:val="52"/>
        </w:numPr>
        <w:tabs>
          <w:tab w:val="left" w:pos="142"/>
        </w:tabs>
        <w:autoSpaceDE w:val="0"/>
        <w:autoSpaceDN w:val="0"/>
        <w:adjustRightInd w:val="0"/>
        <w:spacing w:after="0"/>
        <w:jc w:val="both"/>
        <w:rPr>
          <w:rFonts w:eastAsia="Calibri" w:cstheme="minorHAnsi"/>
        </w:rPr>
      </w:pPr>
      <w:r w:rsidRPr="00433B3B">
        <w:rPr>
          <w:rFonts w:eastAsia="Calibri" w:cstheme="minorHAnsi"/>
        </w:rPr>
        <w:t xml:space="preserve">Przeprowadzone czynności </w:t>
      </w:r>
      <w:r w:rsidR="00CF4B3F" w:rsidRPr="00433B3B">
        <w:rPr>
          <w:rFonts w:eastAsia="Calibri" w:cstheme="minorHAnsi"/>
        </w:rPr>
        <w:t xml:space="preserve">odbioru końcowego </w:t>
      </w:r>
      <w:r w:rsidRPr="00433B3B">
        <w:rPr>
          <w:rFonts w:eastAsia="Calibri" w:cstheme="minorHAnsi"/>
        </w:rPr>
        <w:t>zostaną potwierdzone sporządzeniem przez Zamawiającego protokołu odbioru końcowego robót, który powinien zostać podpisany przez upoważnionych przedstawicieli stron umowy.</w:t>
      </w:r>
    </w:p>
    <w:p w:rsidR="0073768C" w:rsidRPr="00C0311A" w:rsidRDefault="0073768C" w:rsidP="00DA78B8">
      <w:pPr>
        <w:autoSpaceDE w:val="0"/>
        <w:autoSpaceDN w:val="0"/>
        <w:spacing w:after="0"/>
        <w:jc w:val="both"/>
        <w:rPr>
          <w:rFonts w:eastAsia="Calibri" w:cstheme="minorHAnsi"/>
          <w:b/>
          <w:bCs/>
          <w:u w:val="single"/>
        </w:rPr>
      </w:pP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 7</w:t>
      </w:r>
    </w:p>
    <w:p w:rsidR="0073768C" w:rsidRPr="0081601E" w:rsidRDefault="0073768C" w:rsidP="000A0EF2">
      <w:pPr>
        <w:numPr>
          <w:ilvl w:val="0"/>
          <w:numId w:val="15"/>
        </w:numPr>
        <w:autoSpaceDE w:val="0"/>
        <w:autoSpaceDN w:val="0"/>
        <w:adjustRightInd w:val="0"/>
        <w:spacing w:after="0"/>
        <w:ind w:left="426" w:hanging="426"/>
        <w:contextualSpacing/>
        <w:jc w:val="both"/>
        <w:rPr>
          <w:rFonts w:eastAsia="Calibri" w:cstheme="minorHAnsi"/>
        </w:rPr>
      </w:pPr>
      <w:r w:rsidRPr="0081601E">
        <w:rPr>
          <w:rFonts w:eastAsia="Calibri" w:cstheme="minorHAnsi"/>
        </w:rPr>
        <w:t>Jeżeli w toku czynności odbioru zostaną stwierdzone wady, Zamawiającemu przysługują następujące uprawnienia:</w:t>
      </w:r>
    </w:p>
    <w:p w:rsidR="0073768C" w:rsidRPr="0081601E" w:rsidRDefault="0073768C" w:rsidP="000A0EF2">
      <w:pPr>
        <w:numPr>
          <w:ilvl w:val="0"/>
          <w:numId w:val="16"/>
        </w:numPr>
        <w:autoSpaceDE w:val="0"/>
        <w:autoSpaceDN w:val="0"/>
        <w:adjustRightInd w:val="0"/>
        <w:spacing w:after="0"/>
        <w:ind w:left="709" w:hanging="283"/>
        <w:contextualSpacing/>
        <w:jc w:val="both"/>
        <w:rPr>
          <w:rFonts w:eastAsia="Calibri" w:cstheme="minorHAnsi"/>
          <w:color w:val="000000" w:themeColor="text1"/>
        </w:rPr>
      </w:pPr>
      <w:r w:rsidRPr="0081601E">
        <w:rPr>
          <w:rFonts w:eastAsia="Calibri" w:cstheme="minorHAnsi"/>
          <w:color w:val="000000" w:themeColor="text1"/>
        </w:rPr>
        <w:t xml:space="preserve">jeżeli wady nadają się do usunięcia, Zamawiający może odmówić odbioru do czasu usunięcia wad </w:t>
      </w:r>
      <w:r w:rsidR="00C7455A" w:rsidRPr="0081601E">
        <w:rPr>
          <w:rFonts w:eastAsia="Calibri" w:cstheme="minorHAnsi"/>
          <w:color w:val="000000" w:themeColor="text1"/>
        </w:rPr>
        <w:t xml:space="preserve">w terminie </w:t>
      </w:r>
      <w:r w:rsidR="004517CC" w:rsidRPr="0081601E">
        <w:rPr>
          <w:rFonts w:eastAsia="Calibri" w:cstheme="minorHAnsi"/>
        </w:rPr>
        <w:t>nie dłuższy</w:t>
      </w:r>
      <w:r w:rsidR="0066488A" w:rsidRPr="0081601E">
        <w:rPr>
          <w:rFonts w:eastAsia="Calibri" w:cstheme="minorHAnsi"/>
        </w:rPr>
        <w:t>m</w:t>
      </w:r>
      <w:r w:rsidR="004517CC" w:rsidRPr="0081601E">
        <w:rPr>
          <w:rFonts w:eastAsia="Calibri" w:cstheme="minorHAnsi"/>
        </w:rPr>
        <w:t xml:space="preserve"> niż 7 dni</w:t>
      </w:r>
      <w:r w:rsidR="004517CC" w:rsidRPr="0081601E">
        <w:rPr>
          <w:rFonts w:eastAsia="Calibri" w:cstheme="minorHAnsi"/>
          <w:color w:val="000000" w:themeColor="text1"/>
        </w:rPr>
        <w:t xml:space="preserve"> </w:t>
      </w:r>
      <w:r w:rsidRPr="0081601E">
        <w:rPr>
          <w:rFonts w:eastAsia="Calibri" w:cstheme="minorHAnsi"/>
          <w:color w:val="000000" w:themeColor="text1"/>
        </w:rPr>
        <w:t xml:space="preserve">pod rygorem zapłaty kary umownej za każdy </w:t>
      </w:r>
      <w:r w:rsidR="00290F16" w:rsidRPr="0081601E">
        <w:rPr>
          <w:rFonts w:eastAsia="Calibri" w:cstheme="minorHAnsi"/>
          <w:color w:val="000000" w:themeColor="text1"/>
        </w:rPr>
        <w:t xml:space="preserve">rozpoczęty </w:t>
      </w:r>
      <w:r w:rsidRPr="0081601E">
        <w:rPr>
          <w:rFonts w:eastAsia="Calibri" w:cstheme="minorHAnsi"/>
          <w:color w:val="000000" w:themeColor="text1"/>
        </w:rPr>
        <w:t xml:space="preserve">dzień opóźnienia </w:t>
      </w:r>
      <w:r w:rsidR="00790677" w:rsidRPr="0081601E">
        <w:rPr>
          <w:rFonts w:eastAsia="Calibri" w:cstheme="minorHAnsi"/>
          <w:color w:val="000000" w:themeColor="text1"/>
        </w:rPr>
        <w:t>w usunięciu usterki wysokości 2</w:t>
      </w:r>
      <w:r w:rsidRPr="0081601E">
        <w:rPr>
          <w:rFonts w:eastAsia="Calibri" w:cstheme="minorHAnsi"/>
          <w:color w:val="000000" w:themeColor="text1"/>
        </w:rPr>
        <w:t>000</w:t>
      </w:r>
      <w:r w:rsidR="00790677" w:rsidRPr="0081601E">
        <w:rPr>
          <w:rFonts w:eastAsia="Calibri" w:cstheme="minorHAnsi"/>
          <w:color w:val="000000" w:themeColor="text1"/>
        </w:rPr>
        <w:t>,00 zł</w:t>
      </w:r>
      <w:r w:rsidR="00750EB0">
        <w:rPr>
          <w:rFonts w:eastAsia="Calibri" w:cstheme="minorHAnsi"/>
          <w:color w:val="000000" w:themeColor="text1"/>
        </w:rPr>
        <w:t xml:space="preserve"> (słownie: dwa tysiące złotych)</w:t>
      </w:r>
      <w:r w:rsidR="00790677" w:rsidRPr="0081601E">
        <w:rPr>
          <w:rFonts w:eastAsia="Calibri" w:cstheme="minorHAnsi"/>
          <w:color w:val="000000" w:themeColor="text1"/>
        </w:rPr>
        <w:t>.</w:t>
      </w:r>
    </w:p>
    <w:p w:rsidR="0073768C" w:rsidRPr="0081601E" w:rsidRDefault="0073768C" w:rsidP="000A0EF2">
      <w:pPr>
        <w:numPr>
          <w:ilvl w:val="0"/>
          <w:numId w:val="16"/>
        </w:numPr>
        <w:autoSpaceDE w:val="0"/>
        <w:autoSpaceDN w:val="0"/>
        <w:adjustRightInd w:val="0"/>
        <w:spacing w:after="0"/>
        <w:ind w:left="709" w:hanging="283"/>
        <w:contextualSpacing/>
        <w:jc w:val="both"/>
        <w:rPr>
          <w:rFonts w:eastAsia="Calibri" w:cstheme="minorHAnsi"/>
        </w:rPr>
      </w:pPr>
      <w:r w:rsidRPr="0081601E">
        <w:rPr>
          <w:rFonts w:eastAsia="Calibri" w:cstheme="minorHAnsi"/>
        </w:rPr>
        <w:t>jeżeli wady nie nadają się do usunięcia, Zamawiający może:</w:t>
      </w:r>
    </w:p>
    <w:p w:rsidR="0073768C" w:rsidRPr="0081601E" w:rsidRDefault="0073768C" w:rsidP="000A0EF2">
      <w:pPr>
        <w:numPr>
          <w:ilvl w:val="0"/>
          <w:numId w:val="17"/>
        </w:numPr>
        <w:autoSpaceDE w:val="0"/>
        <w:autoSpaceDN w:val="0"/>
        <w:adjustRightInd w:val="0"/>
        <w:spacing w:after="0"/>
        <w:ind w:left="993" w:hanging="284"/>
        <w:contextualSpacing/>
        <w:jc w:val="both"/>
        <w:rPr>
          <w:rFonts w:eastAsia="Calibri" w:cstheme="minorHAnsi"/>
        </w:rPr>
      </w:pPr>
      <w:r w:rsidRPr="0081601E">
        <w:rPr>
          <w:rFonts w:eastAsia="Calibri" w:cstheme="minorHAnsi"/>
        </w:rPr>
        <w:t>obniżyć wynagrodzenie, jeżeli wady nie uniemożliwiają użytkowania przedmiotu odbioru zgodnie z przeznaczeniem,</w:t>
      </w:r>
    </w:p>
    <w:p w:rsidR="0073768C" w:rsidRPr="0081601E" w:rsidRDefault="0073768C" w:rsidP="000A0EF2">
      <w:pPr>
        <w:numPr>
          <w:ilvl w:val="0"/>
          <w:numId w:val="17"/>
        </w:numPr>
        <w:autoSpaceDE w:val="0"/>
        <w:autoSpaceDN w:val="0"/>
        <w:adjustRightInd w:val="0"/>
        <w:spacing w:after="0"/>
        <w:ind w:left="993" w:hanging="284"/>
        <w:contextualSpacing/>
        <w:jc w:val="both"/>
        <w:rPr>
          <w:rFonts w:eastAsia="Calibri" w:cstheme="minorHAnsi"/>
        </w:rPr>
      </w:pPr>
      <w:r w:rsidRPr="0081601E">
        <w:rPr>
          <w:rFonts w:eastAsia="Calibri" w:cstheme="minorHAnsi"/>
        </w:rPr>
        <w:t>odstąpić od umowy lub żądać ponownego wykonania przedmiotu zamówienia, jeżeli wady uniemożliwiają użytkowanie przedmiotu zamówienia zgodnie</w:t>
      </w:r>
      <w:r w:rsidR="00365041">
        <w:rPr>
          <w:rFonts w:eastAsia="Calibri" w:cstheme="minorHAnsi"/>
        </w:rPr>
        <w:t xml:space="preserve"> </w:t>
      </w:r>
      <w:r w:rsidRPr="0081601E">
        <w:rPr>
          <w:rFonts w:eastAsia="Calibri" w:cstheme="minorHAnsi"/>
        </w:rPr>
        <w:t>z przeznaczeniem.</w:t>
      </w:r>
    </w:p>
    <w:p w:rsidR="0073768C" w:rsidRPr="0081601E" w:rsidRDefault="0073768C" w:rsidP="000A0EF2">
      <w:pPr>
        <w:numPr>
          <w:ilvl w:val="0"/>
          <w:numId w:val="15"/>
        </w:numPr>
        <w:autoSpaceDE w:val="0"/>
        <w:autoSpaceDN w:val="0"/>
        <w:adjustRightInd w:val="0"/>
        <w:spacing w:after="0"/>
        <w:ind w:left="426" w:hanging="426"/>
        <w:contextualSpacing/>
        <w:jc w:val="both"/>
        <w:rPr>
          <w:rFonts w:eastAsia="Calibri" w:cstheme="minorHAnsi"/>
        </w:rPr>
      </w:pPr>
      <w:r w:rsidRPr="0081601E">
        <w:rPr>
          <w:rFonts w:eastAsia="Calibri" w:cstheme="minorHAnsi"/>
        </w:rPr>
        <w:lastRenderedPageBreak/>
        <w:t>Wykonawca nie może odmówić usunięcia wad, w ramach wynagrodzenia, o którym mowa w § 3, bez względu na wysokość związanych z tym kosztów.</w:t>
      </w:r>
    </w:p>
    <w:p w:rsidR="0073768C" w:rsidRPr="0081601E" w:rsidRDefault="0073768C" w:rsidP="00DA78B8">
      <w:pPr>
        <w:autoSpaceDE w:val="0"/>
        <w:autoSpaceDN w:val="0"/>
        <w:spacing w:after="0"/>
        <w:jc w:val="both"/>
        <w:rPr>
          <w:rFonts w:eastAsia="Calibri" w:cstheme="minorHAnsi"/>
          <w:b/>
          <w:bCs/>
        </w:rPr>
      </w:pP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 8</w:t>
      </w:r>
    </w:p>
    <w:p w:rsidR="0073768C" w:rsidRPr="0081601E" w:rsidRDefault="0073768C" w:rsidP="00AE2CFF">
      <w:pPr>
        <w:autoSpaceDE w:val="0"/>
        <w:autoSpaceDN w:val="0"/>
        <w:spacing w:after="0"/>
        <w:jc w:val="center"/>
        <w:rPr>
          <w:rFonts w:eastAsia="Calibri" w:cstheme="minorHAnsi"/>
          <w:b/>
          <w:bCs/>
        </w:rPr>
      </w:pPr>
      <w:r w:rsidRPr="0081601E">
        <w:rPr>
          <w:rFonts w:eastAsia="Calibri" w:cstheme="minorHAnsi"/>
          <w:b/>
          <w:bCs/>
        </w:rPr>
        <w:t>Podwykonawcy</w:t>
      </w:r>
    </w:p>
    <w:p w:rsidR="0073768C" w:rsidRPr="00365041" w:rsidRDefault="0073768C" w:rsidP="000A0EF2">
      <w:pPr>
        <w:numPr>
          <w:ilvl w:val="0"/>
          <w:numId w:val="19"/>
        </w:numPr>
        <w:autoSpaceDE w:val="0"/>
        <w:autoSpaceDN w:val="0"/>
        <w:adjustRightInd w:val="0"/>
        <w:spacing w:after="0"/>
        <w:ind w:left="426" w:hanging="426"/>
        <w:contextualSpacing/>
        <w:jc w:val="both"/>
        <w:rPr>
          <w:rFonts w:eastAsia="Calibri" w:cstheme="minorHAnsi"/>
        </w:rPr>
      </w:pPr>
      <w:r w:rsidRPr="00365041">
        <w:rPr>
          <w:rFonts w:eastAsia="Calibri" w:cstheme="minorHAnsi"/>
        </w:rPr>
        <w:t>Wykonawca zobowiązuje się – zgodnie z oświadczeniem zawartym w ofercie, stanowiącej załącznik nr 3 do umowy – do wykonania przedmiotu zamówienia siłami własnymi za wyjątkiem robót w zakresie</w:t>
      </w:r>
      <w:r w:rsidR="00365041" w:rsidRPr="00365041">
        <w:rPr>
          <w:rFonts w:eastAsia="Calibri" w:cstheme="minorHAnsi"/>
        </w:rPr>
        <w:t xml:space="preserve"> ......................................................</w:t>
      </w:r>
      <w:r w:rsidRPr="00365041">
        <w:rPr>
          <w:rFonts w:eastAsia="Calibri" w:cstheme="minorHAnsi"/>
        </w:rPr>
        <w:t>,</w:t>
      </w:r>
      <w:r w:rsidR="00ED31F1" w:rsidRPr="00365041">
        <w:rPr>
          <w:rFonts w:eastAsia="Calibri" w:cstheme="minorHAnsi"/>
        </w:rPr>
        <w:t xml:space="preserve"> </w:t>
      </w:r>
      <w:r w:rsidRPr="00365041">
        <w:rPr>
          <w:rFonts w:eastAsia="Calibri" w:cstheme="minorHAnsi"/>
        </w:rPr>
        <w:t>które zostaną wykonane przy udziale podwykonawcy (podwykonawców).</w:t>
      </w:r>
      <w:r w:rsidRPr="0081601E">
        <w:rPr>
          <w:rStyle w:val="Odwoanieprzypisudolnego"/>
          <w:rFonts w:eastAsia="Calibri" w:cstheme="minorHAnsi"/>
          <w:b/>
        </w:rPr>
        <w:footnoteReference w:id="1"/>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termin zapłaty wynagrodzenia podwykonawcy lub dalszemu podwykonawcy przewidziany </w:t>
      </w:r>
      <w:r w:rsidR="00365041">
        <w:rPr>
          <w:rFonts w:eastAsia="Calibri" w:cstheme="minorHAnsi"/>
        </w:rPr>
        <w:br/>
      </w:r>
      <w:r w:rsidRPr="0081601E">
        <w:rPr>
          <w:rFonts w:eastAsia="Calibri" w:cstheme="minorHAnsi"/>
        </w:rPr>
        <w:t>w umowie o p</w:t>
      </w:r>
      <w:r w:rsidR="00AE2CFF">
        <w:rPr>
          <w:rFonts w:eastAsia="Calibri" w:cstheme="minorHAnsi"/>
        </w:rPr>
        <w:t>odwykonawstwo jest dłuższy niż 6</w:t>
      </w:r>
      <w:r w:rsidRPr="0081601E">
        <w:rPr>
          <w:rFonts w:eastAsia="Calibri" w:cstheme="minorHAnsi"/>
        </w:rPr>
        <w:t>0 dni od dnia doręczenia Wykonawcy, podwykonawcy lub dalszemu podwykonawcy faktury lub rachunku, potwierdzających wykonanie zleconej podwykonawcy lub dalszemu podwykonawcy dostawy, usługi lub roboty budowlanej,</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termin wykonania umowy o podwykonawstwo wykracza poza termin wykonania zamówienia, wskazany w § 2,</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umowa o podwykonawstwo zawiera zapisy uzależniające dokonanie zapłaty na rzecz podwykonawcy od odbioru robót przez Zamawiającego lub od zapłaty należności Wykonawcy przez Zamawiającego,</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umowa o podwykonawstwo nie zawiera uregulowań, dotyczących zawierania umów na roboty budowlane, dostawy lub usługi z dalszymi podwykonawcami, w szczególności zapisów warunkujących podpisanie tych umów od ich akceptacji i zgody Wykonawcy,</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umowa o podwykonawstwo nie zawiera </w:t>
      </w:r>
      <w:r w:rsidR="00537585" w:rsidRPr="0081601E">
        <w:rPr>
          <w:rFonts w:eastAsia="Calibri" w:cstheme="minorHAnsi"/>
        </w:rPr>
        <w:t>wysokości wynagrodzenia podwykonawcy</w:t>
      </w:r>
      <w:r w:rsidRPr="0081601E">
        <w:rPr>
          <w:rFonts w:eastAsia="Calibri" w:cstheme="minorHAnsi"/>
        </w:rPr>
        <w:t xml:space="preserve">, </w:t>
      </w:r>
      <w:r w:rsidRPr="0081601E">
        <w:rPr>
          <w:rFonts w:eastAsia="Calibri" w:cstheme="minorHAnsi"/>
        </w:rPr>
        <w:br/>
        <w:t xml:space="preserve">z dopuszczeniem utajnienia tych </w:t>
      </w:r>
      <w:r w:rsidR="00537585" w:rsidRPr="0081601E">
        <w:rPr>
          <w:rFonts w:eastAsia="Calibri" w:cstheme="minorHAnsi"/>
        </w:rPr>
        <w:t xml:space="preserve">danych </w:t>
      </w:r>
      <w:r w:rsidRPr="0081601E">
        <w:rPr>
          <w:rFonts w:eastAsia="Calibri" w:cstheme="minorHAnsi"/>
        </w:rPr>
        <w:t>dla podmiotów innych niż Zamawiający oraz osoby przez niego uprawnione, wymienione w § 9 ust. 1 pkt 1 oraz § 9 ust. 2,</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t>załączony do umowy o podwykonawstwo harmonogram rzeczowo-finansowy</w:t>
      </w:r>
      <w:r w:rsidR="00E462E3" w:rsidRPr="0081601E">
        <w:rPr>
          <w:rFonts w:eastAsia="Calibri" w:cstheme="minorHAnsi"/>
        </w:rPr>
        <w:t xml:space="preserve"> (jeżeli  jest wymagany)</w:t>
      </w:r>
      <w:r w:rsidRPr="0081601E">
        <w:rPr>
          <w:rFonts w:eastAsia="Calibri" w:cstheme="minorHAnsi"/>
        </w:rPr>
        <w:t xml:space="preserve"> jest niezgodny</w:t>
      </w:r>
      <w:r w:rsidR="00BC7EE5" w:rsidRPr="0081601E">
        <w:rPr>
          <w:rFonts w:eastAsia="Calibri" w:cstheme="minorHAnsi"/>
        </w:rPr>
        <w:t xml:space="preserve"> z zakresem robót objętych przedmiotem zamówienia</w:t>
      </w:r>
      <w:r w:rsidRPr="0081601E">
        <w:rPr>
          <w:rFonts w:eastAsia="Calibri" w:cstheme="minorHAnsi"/>
        </w:rPr>
        <w:t xml:space="preserve">, o którym mowa § </w:t>
      </w:r>
      <w:r w:rsidR="00365041">
        <w:rPr>
          <w:rFonts w:eastAsia="Calibri" w:cstheme="minorHAnsi"/>
        </w:rPr>
        <w:t>1</w:t>
      </w:r>
      <w:r w:rsidRPr="0081601E">
        <w:rPr>
          <w:rFonts w:eastAsia="Calibri" w:cstheme="minorHAnsi"/>
        </w:rPr>
        <w:t xml:space="preserve"> ust. 3</w:t>
      </w:r>
      <w:r w:rsidR="00823127" w:rsidRPr="0081601E">
        <w:rPr>
          <w:rFonts w:eastAsia="Calibri" w:cstheme="minorHAnsi"/>
        </w:rPr>
        <w:t>.</w:t>
      </w:r>
    </w:p>
    <w:p w:rsidR="0073768C" w:rsidRPr="0081601E" w:rsidRDefault="0073768C" w:rsidP="000A0EF2">
      <w:pPr>
        <w:numPr>
          <w:ilvl w:val="0"/>
          <w:numId w:val="20"/>
        </w:numPr>
        <w:autoSpaceDE w:val="0"/>
        <w:autoSpaceDN w:val="0"/>
        <w:adjustRightInd w:val="0"/>
        <w:spacing w:after="0"/>
        <w:ind w:left="709" w:hanging="283"/>
        <w:contextualSpacing/>
        <w:jc w:val="both"/>
        <w:rPr>
          <w:rFonts w:eastAsia="Calibri" w:cstheme="minorHAnsi"/>
        </w:rPr>
      </w:pPr>
      <w:r w:rsidRPr="0081601E">
        <w:rPr>
          <w:rFonts w:eastAsia="Calibri" w:cstheme="minorHAnsi"/>
        </w:rPr>
        <w:lastRenderedPageBreak/>
        <w:t>umowa o podwykonawstwo nie zawiera uregulowań, o których mowa w § 13 ust. 6.</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Niezgłoszenie pisemnych zastrzeżeń do przedłożonego projektu umowy </w:t>
      </w:r>
      <w:r w:rsidR="00BC7EE5" w:rsidRPr="0081601E">
        <w:rPr>
          <w:rFonts w:eastAsia="Calibri" w:cstheme="minorHAnsi"/>
        </w:rPr>
        <w:br/>
      </w:r>
      <w:r w:rsidRPr="0081601E">
        <w:rPr>
          <w:rFonts w:eastAsia="Calibri" w:cstheme="minorHAnsi"/>
        </w:rPr>
        <w:t xml:space="preserve">o podwykonawstwo, której przedmiotem są roboty budowlane, w terminie wskazanym </w:t>
      </w:r>
      <w:r w:rsidR="00790677" w:rsidRPr="0081601E">
        <w:rPr>
          <w:rFonts w:eastAsia="Calibri" w:cstheme="minorHAnsi"/>
        </w:rPr>
        <w:br/>
      </w:r>
      <w:r w:rsidRPr="0081601E">
        <w:rPr>
          <w:rFonts w:eastAsia="Calibri" w:cstheme="minorHAnsi"/>
        </w:rPr>
        <w:t>w ust. 3, uważa się za akceptację projektu umowy przez Zamawiającego.</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podwykonawca lub dalszy podwykonawca zamówienia przedkłada Zamawiającemu poświadczoną (przez siebie) za zgodność z oryginałem kopię zawartej umowy </w:t>
      </w:r>
      <w:r w:rsidR="00365041">
        <w:rPr>
          <w:rFonts w:eastAsia="Calibri" w:cstheme="minorHAnsi"/>
        </w:rPr>
        <w:br/>
      </w:r>
      <w:r w:rsidRPr="0081601E">
        <w:rPr>
          <w:rFonts w:eastAsia="Calibri" w:cstheme="minorHAnsi"/>
        </w:rPr>
        <w:t>o podwykonawstwo, której przedmiotem są roboty budowlane, w terminie 7 dni od dnia jej zawarcia.</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Zamawiającemu przysługuje prawo do zgłoszenia w terminie 7 dni pisemnego sprzeciwu do przedłożonej umowy o podwykonawstwo, której przedmiotem są roboty budowlane, </w:t>
      </w:r>
      <w:r w:rsidR="00365041">
        <w:rPr>
          <w:rFonts w:eastAsia="Calibri" w:cstheme="minorHAnsi"/>
        </w:rPr>
        <w:br/>
      </w:r>
      <w:r w:rsidRPr="0081601E">
        <w:rPr>
          <w:rFonts w:eastAsia="Calibri" w:cstheme="minorHAnsi"/>
        </w:rPr>
        <w:t>w przypadkach, których mowa w ust. 3.</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Niezgłoszenie pisemnego sprzeciwu do przedłożonej umowy o podwykonawstwo, której przedmiotem są roboty budowlane, w terminie określonym w ust. 6, uważa się za akceptację umowy przez Zamawiającego.</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podwykonawca lub dalszy podwykonawca zamówienia na roboty budowlane przedkłada Zamawiającemu poświadczoną za zgodność z oryginałem kopię zawartej umowy </w:t>
      </w:r>
      <w:r w:rsidR="00365041">
        <w:rPr>
          <w:rFonts w:eastAsia="Calibri" w:cstheme="minorHAnsi"/>
        </w:rPr>
        <w:br/>
      </w:r>
      <w:r w:rsidRPr="0081601E">
        <w:rPr>
          <w:rFonts w:eastAsia="Calibri" w:cstheme="minorHAnsi"/>
        </w:rPr>
        <w:t>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budowlanych niezbędnych do realizacji przedmiotu zamówienia oraz usługi transportowe.</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Wyłączenia, o których mowa w ust. 8, nie dotyczą umów o podwykonawstwo o wartości większej niż 50.000,00 zł</w:t>
      </w:r>
      <w:r w:rsidR="00963688">
        <w:rPr>
          <w:rFonts w:eastAsia="Calibri" w:cstheme="minorHAnsi"/>
        </w:rPr>
        <w:t xml:space="preserve"> (słownie: pięćdziesiąt tysięcy złotych)</w:t>
      </w:r>
      <w:r w:rsidRPr="0081601E">
        <w:rPr>
          <w:rFonts w:eastAsia="Calibri" w:cstheme="minorHAnsi"/>
        </w:rPr>
        <w:t xml:space="preserve"> brutto.</w:t>
      </w:r>
    </w:p>
    <w:p w:rsidR="0073768C" w:rsidRPr="0081601E" w:rsidRDefault="0073768C" w:rsidP="000A0EF2">
      <w:pPr>
        <w:numPr>
          <w:ilvl w:val="0"/>
          <w:numId w:val="18"/>
        </w:numPr>
        <w:autoSpaceDE w:val="0"/>
        <w:autoSpaceDN w:val="0"/>
        <w:adjustRightInd w:val="0"/>
        <w:spacing w:after="0"/>
        <w:ind w:left="426" w:hanging="426"/>
        <w:contextualSpacing/>
        <w:jc w:val="both"/>
        <w:rPr>
          <w:rFonts w:cstheme="minorHAnsi"/>
          <w:b/>
        </w:rPr>
      </w:pPr>
      <w:r w:rsidRPr="0081601E">
        <w:rPr>
          <w:rFonts w:eastAsia="Calibri" w:cstheme="minorHAnsi"/>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Wszystkie umowy o podwykonawstwo wymagają formy pisemnej.</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Postanowienia, zawarte w ust. 2-11, stosuje się odpowiednio do zawierania umów </w:t>
      </w:r>
      <w:r w:rsidR="00E737DC">
        <w:rPr>
          <w:rFonts w:eastAsia="Calibri" w:cstheme="minorHAnsi"/>
        </w:rPr>
        <w:br/>
      </w:r>
      <w:r w:rsidRPr="0081601E">
        <w:rPr>
          <w:rFonts w:eastAsia="Calibri" w:cstheme="minorHAnsi"/>
        </w:rPr>
        <w:t>o podwykonawstwo z dalszymi podwykonawcami.</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Postanowienia, zawarte w ust. 2-11, stosuje się odpowiednio do zmian umów </w:t>
      </w:r>
      <w:r w:rsidR="00E737DC">
        <w:rPr>
          <w:rFonts w:eastAsia="Calibri" w:cstheme="minorHAnsi"/>
        </w:rPr>
        <w:br/>
      </w:r>
      <w:r w:rsidRPr="0081601E">
        <w:rPr>
          <w:rFonts w:eastAsia="Calibri" w:cstheme="minorHAnsi"/>
        </w:rPr>
        <w:t xml:space="preserve">o </w:t>
      </w:r>
      <w:r w:rsidR="00E737DC">
        <w:rPr>
          <w:rFonts w:eastAsia="Calibri" w:cstheme="minorHAnsi"/>
        </w:rPr>
        <w:t>p</w:t>
      </w:r>
      <w:r w:rsidRPr="0081601E">
        <w:rPr>
          <w:rFonts w:eastAsia="Calibri" w:cstheme="minorHAnsi"/>
        </w:rPr>
        <w:t>odwykonawstwo.</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ponosi wobec Zamawiającego pełną odpowiedzialność za roboty budowlane, które wykonuje przy pomocy podwykonawców.</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przyjmuje na siebie pełnienie funkcji koordynatora w stosunku do robót budowlanych, realizowanych przez podwykonawców.</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Powierzenie wykonania części robót budowlanych podwykonawcy nie zmienia zobowiązań Wykonawcy wobec Zamawiającego za wykonanie tej części zamówienia.</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lastRenderedPageBreak/>
        <w:t>Wykonawca jest odpowiedzialny za działanie, zaniechanie, uchybienia i zaniedbania podwykonawcy i jego pracowników w takim samym stopniu, jakby to były działania, uchybienia lub zaniedbania jego własnych pracowników.</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Jakakolwiek przerwa w realizacji robót budowlanych, wynikająca z braku podwykonawcy, będzie traktowana jako przerwa wynikła z przyczyn zależnych od Wykonawcy i będzie stanowić podstawę do naliczenia Wykonawcy kar umownych.</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w:t>
      </w:r>
      <w:r w:rsidR="00E737DC">
        <w:rPr>
          <w:rFonts w:eastAsia="Calibri" w:cstheme="minorHAnsi"/>
        </w:rPr>
        <w:t xml:space="preserve"> </w:t>
      </w:r>
      <w:r w:rsidRPr="0081601E">
        <w:rPr>
          <w:rFonts w:eastAsia="Calibri" w:cstheme="minorHAnsi"/>
        </w:rPr>
        <w:t>w trakcie postępowania o udzielenie zamówienia.</w:t>
      </w:r>
    </w:p>
    <w:p w:rsidR="0073768C" w:rsidRPr="0081601E" w:rsidRDefault="0073768C" w:rsidP="000A0EF2">
      <w:pPr>
        <w:numPr>
          <w:ilvl w:val="0"/>
          <w:numId w:val="18"/>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żąda, aby przed przystąpieniem do realizacji zamówienia Wykonawca, o ile są już znane, podał nazwy albo imiona i nazwiska oraz dane kontaktowe podwykonawców i osób do kontaktu z nimi. Wykonawca zawiadamia Zamawiającego</w:t>
      </w:r>
      <w:r w:rsidR="00E737DC">
        <w:rPr>
          <w:rFonts w:eastAsia="Calibri" w:cstheme="minorHAnsi"/>
        </w:rPr>
        <w:t xml:space="preserve"> </w:t>
      </w:r>
      <w:r w:rsidRPr="0081601E">
        <w:rPr>
          <w:rFonts w:eastAsia="Calibri" w:cstheme="minorHAnsi"/>
        </w:rPr>
        <w:t>o wszelkich zmianach danych, o których mowa w zdaniu pierwszym, w trakcie realizacji zamówienia, a także przekazuje informacje na temat nowych podwykonawców, którym w późniejszym okresie zamierza powierzyć realizację zamówienia.</w:t>
      </w:r>
    </w:p>
    <w:p w:rsidR="00053DC8" w:rsidRDefault="00053DC8" w:rsidP="00E737DC">
      <w:pPr>
        <w:autoSpaceDE w:val="0"/>
        <w:autoSpaceDN w:val="0"/>
        <w:spacing w:after="0"/>
        <w:jc w:val="center"/>
        <w:rPr>
          <w:rFonts w:eastAsia="Calibri" w:cstheme="minorHAnsi"/>
          <w:b/>
          <w:bCs/>
        </w:rPr>
      </w:pPr>
    </w:p>
    <w:p w:rsidR="0073768C" w:rsidRPr="0081601E" w:rsidRDefault="0073768C" w:rsidP="00E737DC">
      <w:pPr>
        <w:autoSpaceDE w:val="0"/>
        <w:autoSpaceDN w:val="0"/>
        <w:spacing w:after="0"/>
        <w:jc w:val="center"/>
        <w:rPr>
          <w:rFonts w:eastAsia="Calibri" w:cstheme="minorHAnsi"/>
          <w:b/>
          <w:bCs/>
        </w:rPr>
      </w:pPr>
      <w:r w:rsidRPr="0081601E">
        <w:rPr>
          <w:rFonts w:eastAsia="Calibri" w:cstheme="minorHAnsi"/>
          <w:b/>
          <w:bCs/>
        </w:rPr>
        <w:t>§ 9</w:t>
      </w:r>
    </w:p>
    <w:p w:rsidR="0073768C" w:rsidRPr="0081601E" w:rsidRDefault="0073768C" w:rsidP="00E737DC">
      <w:pPr>
        <w:shd w:val="clear" w:color="auto" w:fill="FFFFFF"/>
        <w:spacing w:after="0"/>
        <w:jc w:val="center"/>
        <w:rPr>
          <w:rFonts w:cstheme="minorHAnsi"/>
          <w:b/>
          <w:color w:val="000000"/>
          <w:spacing w:val="-11"/>
        </w:rPr>
      </w:pPr>
      <w:r w:rsidRPr="0081601E">
        <w:rPr>
          <w:rFonts w:cstheme="minorHAnsi"/>
          <w:b/>
          <w:color w:val="000000"/>
          <w:spacing w:val="-11"/>
        </w:rPr>
        <w:t>Personel pełniący samodzielne funkcje w budownictwie</w:t>
      </w:r>
    </w:p>
    <w:p w:rsidR="00D232EF" w:rsidRPr="0081601E" w:rsidRDefault="00D232EF" w:rsidP="000A0EF2">
      <w:pPr>
        <w:numPr>
          <w:ilvl w:val="1"/>
          <w:numId w:val="20"/>
        </w:numPr>
        <w:autoSpaceDE w:val="0"/>
        <w:autoSpaceDN w:val="0"/>
        <w:adjustRightInd w:val="0"/>
        <w:spacing w:after="0"/>
        <w:ind w:left="426" w:hanging="426"/>
        <w:contextualSpacing/>
        <w:jc w:val="both"/>
        <w:rPr>
          <w:rFonts w:eastAsia="Calibri" w:cstheme="minorHAnsi"/>
        </w:rPr>
      </w:pPr>
      <w:r w:rsidRPr="0081601E">
        <w:rPr>
          <w:rFonts w:eastAsia="Calibri" w:cstheme="minorHAnsi"/>
        </w:rPr>
        <w:t>Osobą upoważnioną do kontaktów:</w:t>
      </w:r>
    </w:p>
    <w:p w:rsidR="00D232EF" w:rsidRPr="0081601E" w:rsidRDefault="00D232EF" w:rsidP="000A0EF2">
      <w:pPr>
        <w:numPr>
          <w:ilvl w:val="0"/>
          <w:numId w:val="21"/>
        </w:numPr>
        <w:autoSpaceDE w:val="0"/>
        <w:autoSpaceDN w:val="0"/>
        <w:adjustRightInd w:val="0"/>
        <w:spacing w:after="0"/>
        <w:ind w:left="709" w:hanging="283"/>
        <w:contextualSpacing/>
        <w:jc w:val="both"/>
        <w:rPr>
          <w:rFonts w:eastAsia="Calibri" w:cstheme="minorHAnsi"/>
        </w:rPr>
      </w:pPr>
      <w:r w:rsidRPr="0081601E">
        <w:rPr>
          <w:rFonts w:eastAsia="Calibri" w:cstheme="minorHAnsi"/>
        </w:rPr>
        <w:t>z Wykonawcą ze strony Zamawiającego jest:</w:t>
      </w:r>
      <w:r w:rsidR="00650D64" w:rsidRPr="0081601E">
        <w:rPr>
          <w:rFonts w:eastAsia="Calibri" w:cstheme="minorHAnsi"/>
        </w:rPr>
        <w:t xml:space="preserve"> Pan Robert Poniedziałek i  Pan Piotr Jelonek tel. </w:t>
      </w:r>
      <w:r w:rsidR="006F60D0" w:rsidRPr="0081601E">
        <w:rPr>
          <w:rFonts w:eastAsia="Calibri" w:cstheme="minorHAnsi"/>
        </w:rPr>
        <w:t>82 577 73</w:t>
      </w:r>
      <w:r w:rsidR="00650D64" w:rsidRPr="0081601E">
        <w:rPr>
          <w:rFonts w:eastAsia="Calibri" w:cstheme="minorHAnsi"/>
        </w:rPr>
        <w:t xml:space="preserve"> </w:t>
      </w:r>
      <w:r w:rsidRPr="0081601E">
        <w:rPr>
          <w:rFonts w:eastAsia="Calibri" w:cstheme="minorHAnsi"/>
        </w:rPr>
        <w:t>;</w:t>
      </w:r>
    </w:p>
    <w:p w:rsidR="00D232EF" w:rsidRPr="0081601E" w:rsidRDefault="00D232EF" w:rsidP="000A0EF2">
      <w:pPr>
        <w:numPr>
          <w:ilvl w:val="0"/>
          <w:numId w:val="21"/>
        </w:numPr>
        <w:autoSpaceDE w:val="0"/>
        <w:autoSpaceDN w:val="0"/>
        <w:adjustRightInd w:val="0"/>
        <w:spacing w:after="0"/>
        <w:ind w:left="709" w:hanging="283"/>
        <w:contextualSpacing/>
        <w:jc w:val="both"/>
        <w:rPr>
          <w:rFonts w:eastAsia="Calibri" w:cstheme="minorHAnsi"/>
        </w:rPr>
      </w:pPr>
      <w:r w:rsidRPr="0081601E">
        <w:rPr>
          <w:rFonts w:eastAsia="Calibri" w:cstheme="minorHAnsi"/>
        </w:rPr>
        <w:t>z Zamawiającym ze strony Wykonawcy jest:</w:t>
      </w:r>
      <w:r w:rsidR="00650D64" w:rsidRPr="0081601E">
        <w:rPr>
          <w:rFonts w:eastAsia="Calibri" w:cstheme="minorHAnsi"/>
        </w:rPr>
        <w:t xml:space="preserve"> </w:t>
      </w:r>
      <w:r w:rsidR="00FD75F5">
        <w:rPr>
          <w:rFonts w:eastAsia="Calibri" w:cstheme="minorHAnsi"/>
        </w:rPr>
        <w:t>..............................................................</w:t>
      </w:r>
    </w:p>
    <w:p w:rsidR="00C55B4A" w:rsidRPr="0081601E" w:rsidRDefault="00C55B4A" w:rsidP="000A0EF2">
      <w:pPr>
        <w:pStyle w:val="Akapitzlist"/>
        <w:numPr>
          <w:ilvl w:val="1"/>
          <w:numId w:val="20"/>
        </w:numPr>
        <w:autoSpaceDE w:val="0"/>
        <w:autoSpaceDN w:val="0"/>
        <w:adjustRightInd w:val="0"/>
        <w:spacing w:after="0"/>
        <w:ind w:left="426" w:hanging="426"/>
        <w:jc w:val="both"/>
        <w:rPr>
          <w:rFonts w:eastAsia="Calibri" w:cstheme="minorHAnsi"/>
        </w:rPr>
      </w:pPr>
      <w:r w:rsidRPr="0081601E">
        <w:rPr>
          <w:rFonts w:cstheme="minorHAnsi"/>
        </w:rPr>
        <w:t xml:space="preserve">Wszelkie polecenia wydawane Wykonawcy przez Zamawiającego oraz Inspektorów Nadzoru, jak również zapytania i odpowiedzi dotyczące realizacji niniejszej umowy przekazywane będą </w:t>
      </w:r>
      <w:r w:rsidR="00761DF9" w:rsidRPr="0081601E">
        <w:rPr>
          <w:rFonts w:cstheme="minorHAnsi"/>
        </w:rPr>
        <w:t xml:space="preserve">ustnie, a w razie konieczności </w:t>
      </w:r>
      <w:r w:rsidRPr="0081601E">
        <w:rPr>
          <w:rFonts w:cstheme="minorHAnsi"/>
        </w:rPr>
        <w:t xml:space="preserve">w formie pisemnej, faxem lub drogą elektroniczną. </w:t>
      </w:r>
    </w:p>
    <w:p w:rsidR="00D232EF" w:rsidRPr="0081601E" w:rsidRDefault="00D232EF" w:rsidP="000A0EF2">
      <w:pPr>
        <w:numPr>
          <w:ilvl w:val="1"/>
          <w:numId w:val="20"/>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zobowiązuje się do powołania odpowiednich inspektorów nadzoru inwestorskiego:</w:t>
      </w:r>
    </w:p>
    <w:p w:rsidR="00E737DC" w:rsidRDefault="00741F0E" w:rsidP="00E737DC">
      <w:pPr>
        <w:autoSpaceDE w:val="0"/>
        <w:autoSpaceDN w:val="0"/>
        <w:adjustRightInd w:val="0"/>
        <w:spacing w:after="0"/>
        <w:ind w:left="426"/>
        <w:jc w:val="both"/>
        <w:rPr>
          <w:rFonts w:eastAsia="Calibri" w:cstheme="minorHAnsi"/>
        </w:rPr>
      </w:pPr>
      <w:r w:rsidRPr="0081601E">
        <w:rPr>
          <w:rFonts w:eastAsia="Calibri" w:cstheme="minorHAnsi"/>
        </w:rPr>
        <w:t xml:space="preserve">1) </w:t>
      </w:r>
      <w:r w:rsidR="00E737DC" w:rsidRPr="00E737DC">
        <w:rPr>
          <w:rFonts w:eastAsia="Calibri" w:cstheme="minorHAnsi"/>
        </w:rPr>
        <w:t>Inspektora nadzoru inwestorskiego w specjalności konstrukcyjno-budowlanej</w:t>
      </w:r>
      <w:r w:rsidR="00E737DC">
        <w:rPr>
          <w:rFonts w:eastAsia="Calibri" w:cstheme="minorHAnsi"/>
        </w:rPr>
        <w:t>,</w:t>
      </w:r>
    </w:p>
    <w:p w:rsidR="00741F0E" w:rsidRPr="0081601E" w:rsidRDefault="00523AF5" w:rsidP="00E737DC">
      <w:pPr>
        <w:autoSpaceDE w:val="0"/>
        <w:autoSpaceDN w:val="0"/>
        <w:adjustRightInd w:val="0"/>
        <w:spacing w:after="0"/>
        <w:ind w:left="426"/>
        <w:jc w:val="both"/>
        <w:rPr>
          <w:rFonts w:eastAsia="Calibri" w:cstheme="minorHAnsi"/>
        </w:rPr>
      </w:pPr>
      <w:r>
        <w:rPr>
          <w:rFonts w:eastAsia="Calibri" w:cstheme="minorHAnsi"/>
        </w:rPr>
        <w:t>2</w:t>
      </w:r>
      <w:r w:rsidR="00E737DC">
        <w:rPr>
          <w:rFonts w:eastAsia="Calibri" w:cstheme="minorHAnsi"/>
        </w:rPr>
        <w:t xml:space="preserve">) </w:t>
      </w:r>
      <w:r w:rsidR="00741F0E" w:rsidRPr="0081601E">
        <w:rPr>
          <w:rFonts w:eastAsia="Calibri" w:cstheme="minorHAnsi"/>
        </w:rPr>
        <w:t xml:space="preserve">inspektora </w:t>
      </w:r>
      <w:r w:rsidR="00365041">
        <w:rPr>
          <w:rFonts w:eastAsia="Calibri" w:cstheme="minorHAnsi"/>
        </w:rPr>
        <w:t xml:space="preserve">w </w:t>
      </w:r>
      <w:r w:rsidR="00741F0E" w:rsidRPr="0081601E">
        <w:rPr>
          <w:rFonts w:eastAsia="Calibri" w:cstheme="minorHAnsi"/>
        </w:rPr>
        <w:t>branży elektrycznej</w:t>
      </w:r>
      <w:r w:rsidR="00E737DC">
        <w:rPr>
          <w:rFonts w:eastAsia="Calibri" w:cstheme="minorHAnsi"/>
        </w:rPr>
        <w:t>.</w:t>
      </w:r>
    </w:p>
    <w:p w:rsidR="00D232EF" w:rsidRPr="00FD75F5" w:rsidRDefault="00D232EF" w:rsidP="000A0EF2">
      <w:pPr>
        <w:numPr>
          <w:ilvl w:val="1"/>
          <w:numId w:val="20"/>
        </w:numPr>
        <w:autoSpaceDE w:val="0"/>
        <w:autoSpaceDN w:val="0"/>
        <w:adjustRightInd w:val="0"/>
        <w:spacing w:after="0"/>
        <w:ind w:left="426" w:hanging="426"/>
        <w:contextualSpacing/>
        <w:jc w:val="both"/>
        <w:rPr>
          <w:rFonts w:cstheme="minorHAnsi"/>
          <w:u w:val="single"/>
        </w:rPr>
      </w:pPr>
      <w:r w:rsidRPr="0081601E">
        <w:rPr>
          <w:rFonts w:cstheme="minorHAnsi"/>
        </w:rPr>
        <w:t>Wykonawca zobowiązany jest zapewnić wykonanie i kierowanie rob</w:t>
      </w:r>
      <w:r w:rsidR="00FD75F5">
        <w:rPr>
          <w:rFonts w:cstheme="minorHAnsi"/>
        </w:rPr>
        <w:t>otami objętymi Umową przez osoby</w:t>
      </w:r>
      <w:r w:rsidRPr="0081601E">
        <w:rPr>
          <w:rFonts w:cstheme="minorHAnsi"/>
        </w:rPr>
        <w:t xml:space="preserve"> posiadające stosowne</w:t>
      </w:r>
      <w:r w:rsidR="004517CC" w:rsidRPr="0081601E">
        <w:rPr>
          <w:rFonts w:cstheme="minorHAnsi"/>
        </w:rPr>
        <w:t xml:space="preserve"> </w:t>
      </w:r>
      <w:r w:rsidRPr="0081601E">
        <w:rPr>
          <w:rFonts w:cstheme="minorHAnsi"/>
        </w:rPr>
        <w:t>kwalifikacje zawodowe i uprawnienia budowlane, w specjalności:</w:t>
      </w:r>
    </w:p>
    <w:p w:rsidR="00D232EF" w:rsidRDefault="001927A1" w:rsidP="00DA78B8">
      <w:pPr>
        <w:autoSpaceDE w:val="0"/>
        <w:autoSpaceDN w:val="0"/>
        <w:adjustRightInd w:val="0"/>
        <w:spacing w:after="0"/>
        <w:ind w:left="426"/>
        <w:jc w:val="both"/>
        <w:rPr>
          <w:rFonts w:cstheme="minorHAnsi"/>
        </w:rPr>
      </w:pPr>
      <w:r w:rsidRPr="001927A1">
        <w:rPr>
          <w:rFonts w:cstheme="minorHAnsi"/>
        </w:rPr>
        <w:t>-</w:t>
      </w:r>
      <w:r>
        <w:rPr>
          <w:rFonts w:cstheme="minorHAnsi"/>
        </w:rPr>
        <w:t xml:space="preserve"> </w:t>
      </w:r>
      <w:r w:rsidRPr="001927A1">
        <w:rPr>
          <w:rFonts w:cstheme="minorHAnsi"/>
        </w:rPr>
        <w:t>konstrukcyjno – budowlanej</w:t>
      </w:r>
      <w:r w:rsidR="00963688">
        <w:rPr>
          <w:rFonts w:cstheme="minorHAnsi"/>
        </w:rPr>
        <w:t xml:space="preserve"> bez ograniczeń,</w:t>
      </w:r>
    </w:p>
    <w:p w:rsidR="00E600D5" w:rsidRPr="00E600D5" w:rsidRDefault="00E600D5" w:rsidP="00E600D5">
      <w:pPr>
        <w:autoSpaceDE w:val="0"/>
        <w:autoSpaceDN w:val="0"/>
        <w:adjustRightInd w:val="0"/>
        <w:spacing w:after="0"/>
        <w:ind w:left="426"/>
        <w:jc w:val="both"/>
        <w:rPr>
          <w:rFonts w:cstheme="minorHAnsi"/>
        </w:rPr>
      </w:pPr>
      <w:r w:rsidRPr="00E600D5">
        <w:rPr>
          <w:rFonts w:cstheme="minorHAnsi"/>
        </w:rPr>
        <w:t xml:space="preserve">- </w:t>
      </w:r>
      <w:bookmarkStart w:id="5" w:name="_Hlk26095890"/>
      <w:r w:rsidRPr="00E600D5">
        <w:rPr>
          <w:rFonts w:cstheme="minorHAnsi"/>
        </w:rPr>
        <w:t xml:space="preserve">elektrycznej w zakresie instalacji i urządzeń elektrycznych i elektroenergetycznych </w:t>
      </w:r>
      <w:r>
        <w:rPr>
          <w:rFonts w:cstheme="minorHAnsi"/>
        </w:rPr>
        <w:t>o</w:t>
      </w:r>
      <w:r w:rsidRPr="00E600D5">
        <w:rPr>
          <w:rFonts w:cstheme="minorHAnsi"/>
        </w:rPr>
        <w:t>dpowiadającym przedmiotowi zamówienia (zadanie 1)</w:t>
      </w:r>
    </w:p>
    <w:bookmarkEnd w:id="5"/>
    <w:p w:rsidR="00D232EF" w:rsidRPr="0081601E" w:rsidRDefault="00D232EF" w:rsidP="00E600D5">
      <w:pPr>
        <w:autoSpaceDE w:val="0"/>
        <w:autoSpaceDN w:val="0"/>
        <w:adjustRightInd w:val="0"/>
        <w:spacing w:after="0"/>
        <w:ind w:left="426"/>
        <w:contextualSpacing/>
        <w:jc w:val="both"/>
        <w:rPr>
          <w:rFonts w:cstheme="minorHAnsi"/>
          <w:spacing w:val="5"/>
        </w:rPr>
      </w:pPr>
      <w:r w:rsidRPr="0081601E">
        <w:rPr>
          <w:rFonts w:cstheme="minorHAnsi"/>
          <w:spacing w:val="5"/>
        </w:rPr>
        <w:t>w zakresie odpowiadającym przedmiotowi za</w:t>
      </w:r>
      <w:r w:rsidR="00245881" w:rsidRPr="0081601E">
        <w:rPr>
          <w:rFonts w:cstheme="minorHAnsi"/>
          <w:spacing w:val="5"/>
        </w:rPr>
        <w:t>mówienia.</w:t>
      </w:r>
    </w:p>
    <w:p w:rsidR="00740CFD" w:rsidRPr="007D64AE" w:rsidRDefault="007D64AE" w:rsidP="000A0EF2">
      <w:pPr>
        <w:numPr>
          <w:ilvl w:val="1"/>
          <w:numId w:val="20"/>
        </w:numPr>
        <w:autoSpaceDE w:val="0"/>
        <w:autoSpaceDN w:val="0"/>
        <w:adjustRightInd w:val="0"/>
        <w:spacing w:after="0"/>
        <w:ind w:left="426" w:hanging="426"/>
        <w:contextualSpacing/>
        <w:jc w:val="both"/>
        <w:rPr>
          <w:rFonts w:eastAsia="Calibri" w:cstheme="minorHAnsi"/>
        </w:rPr>
      </w:pPr>
      <w:r w:rsidRPr="007D64AE">
        <w:rPr>
          <w:rFonts w:eastAsia="Calibri" w:cstheme="minorHAnsi"/>
        </w:rPr>
        <w:lastRenderedPageBreak/>
        <w:t>Wykonawca ustanawia</w:t>
      </w:r>
      <w:r>
        <w:rPr>
          <w:rFonts w:eastAsia="Calibri" w:cstheme="minorHAnsi"/>
        </w:rPr>
        <w:t xml:space="preserve"> </w:t>
      </w:r>
      <w:r w:rsidR="00740CFD" w:rsidRPr="007D64AE">
        <w:rPr>
          <w:rFonts w:eastAsia="Calibri" w:cstheme="minorHAnsi"/>
        </w:rPr>
        <w:t xml:space="preserve">kierowników robót posiadających uprawnienia budowlane </w:t>
      </w:r>
      <w:r>
        <w:rPr>
          <w:rFonts w:eastAsia="Calibri" w:cstheme="minorHAnsi"/>
        </w:rPr>
        <w:br/>
      </w:r>
      <w:r w:rsidR="00740CFD" w:rsidRPr="007D64AE">
        <w:rPr>
          <w:rFonts w:eastAsia="Calibri" w:cstheme="minorHAnsi"/>
        </w:rPr>
        <w:t xml:space="preserve">w specjalnościach pozostałych branż, tj. </w:t>
      </w:r>
    </w:p>
    <w:p w:rsidR="00740CFD" w:rsidRPr="00740CFD" w:rsidRDefault="00740CFD" w:rsidP="007D64AE">
      <w:pPr>
        <w:autoSpaceDE w:val="0"/>
        <w:autoSpaceDN w:val="0"/>
        <w:adjustRightInd w:val="0"/>
        <w:spacing w:after="0"/>
        <w:ind w:left="720"/>
        <w:contextualSpacing/>
        <w:jc w:val="both"/>
        <w:rPr>
          <w:rFonts w:eastAsia="Calibri" w:cstheme="minorHAnsi"/>
        </w:rPr>
      </w:pPr>
      <w:r w:rsidRPr="00740CFD">
        <w:rPr>
          <w:rFonts w:eastAsia="Calibri" w:cstheme="minorHAnsi"/>
        </w:rPr>
        <w:t xml:space="preserve">-  konstrukcyjno-budowlanej w osobie: </w:t>
      </w:r>
      <w:r w:rsidR="00365041">
        <w:rPr>
          <w:rFonts w:eastAsia="Calibri" w:cstheme="minorHAnsi"/>
        </w:rPr>
        <w:t>......................................................</w:t>
      </w:r>
    </w:p>
    <w:p w:rsidR="00D232EF" w:rsidRPr="007D64AE" w:rsidRDefault="00740CFD" w:rsidP="007D64AE">
      <w:pPr>
        <w:autoSpaceDE w:val="0"/>
        <w:autoSpaceDN w:val="0"/>
        <w:adjustRightInd w:val="0"/>
        <w:spacing w:after="0"/>
        <w:ind w:left="720"/>
        <w:contextualSpacing/>
        <w:jc w:val="both"/>
        <w:rPr>
          <w:rFonts w:eastAsia="Calibri" w:cstheme="minorHAnsi"/>
        </w:rPr>
      </w:pPr>
      <w:r w:rsidRPr="00740CFD">
        <w:rPr>
          <w:rFonts w:eastAsia="Calibri" w:cstheme="minorHAnsi"/>
        </w:rPr>
        <w:t xml:space="preserve">- elektrycznej w osobie: </w:t>
      </w:r>
      <w:r w:rsidR="00365041">
        <w:rPr>
          <w:rFonts w:eastAsia="Calibri" w:cstheme="minorHAnsi"/>
        </w:rPr>
        <w:t>.......................................................................</w:t>
      </w:r>
    </w:p>
    <w:p w:rsidR="00D232EF" w:rsidRDefault="00D232EF" w:rsidP="000A0EF2">
      <w:pPr>
        <w:numPr>
          <w:ilvl w:val="1"/>
          <w:numId w:val="20"/>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nie może dokonać zmiany osób wskazanych w ust. </w:t>
      </w:r>
      <w:r w:rsidR="00C55B4A" w:rsidRPr="0081601E">
        <w:rPr>
          <w:rFonts w:eastAsia="Calibri" w:cstheme="minorHAnsi"/>
        </w:rPr>
        <w:t>5</w:t>
      </w:r>
      <w:r w:rsidRPr="0081601E">
        <w:rPr>
          <w:rFonts w:eastAsia="Calibri" w:cstheme="minorHAnsi"/>
        </w:rPr>
        <w:t xml:space="preserve"> bez uprzedniej zgody Zamawiającego.</w:t>
      </w:r>
    </w:p>
    <w:p w:rsidR="00365041" w:rsidRDefault="00365041" w:rsidP="007D64AE">
      <w:pPr>
        <w:autoSpaceDE w:val="0"/>
        <w:autoSpaceDN w:val="0"/>
        <w:spacing w:after="0"/>
        <w:jc w:val="center"/>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10</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Dodatkowe obowiązki Wykonawcy</w:t>
      </w:r>
    </w:p>
    <w:p w:rsidR="0073768C" w:rsidRPr="0081601E" w:rsidRDefault="0073768C" w:rsidP="000A0EF2">
      <w:pPr>
        <w:numPr>
          <w:ilvl w:val="0"/>
          <w:numId w:val="22"/>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jest zobowiązany zabezpieczyć i oznakować plac budowy,</w:t>
      </w:r>
      <w:r w:rsidR="007D64AE">
        <w:rPr>
          <w:rFonts w:eastAsia="Calibri" w:cstheme="minorHAnsi"/>
        </w:rPr>
        <w:t xml:space="preserve"> </w:t>
      </w:r>
      <w:r w:rsidRPr="0081601E">
        <w:rPr>
          <w:rFonts w:eastAsia="Calibri" w:cstheme="minorHAnsi"/>
        </w:rPr>
        <w:t xml:space="preserve">w szczególności poprzez wygrodzenie i oznakowanie strefy prowadzonych robót, oraz dbać o stan techniczny </w:t>
      </w:r>
      <w:r w:rsidR="00365041">
        <w:rPr>
          <w:rFonts w:eastAsia="Calibri" w:cstheme="minorHAnsi"/>
        </w:rPr>
        <w:br/>
      </w:r>
      <w:r w:rsidRPr="0081601E">
        <w:rPr>
          <w:rFonts w:eastAsia="Calibri" w:cstheme="minorHAnsi"/>
        </w:rPr>
        <w:t>i prawidłowość oznakowania przez cały czas trwania realizacji zadania.</w:t>
      </w:r>
    </w:p>
    <w:p w:rsidR="0073768C" w:rsidRPr="0081601E" w:rsidRDefault="0073768C" w:rsidP="000A0EF2">
      <w:pPr>
        <w:numPr>
          <w:ilvl w:val="0"/>
          <w:numId w:val="22"/>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ponosi pełną odpowiedzialność za plac budowy i wykonywanych robót od momentu przejęcia placu budowy.</w:t>
      </w:r>
    </w:p>
    <w:p w:rsidR="0073768C" w:rsidRPr="0081601E" w:rsidRDefault="0073768C" w:rsidP="000A0EF2">
      <w:pPr>
        <w:numPr>
          <w:ilvl w:val="0"/>
          <w:numId w:val="22"/>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ponosi pełną odpowiedzialność za szkody wyrządzone osobom trzecim na zdrowiu </w:t>
      </w:r>
      <w:r w:rsidR="00365041">
        <w:rPr>
          <w:rFonts w:eastAsia="Calibri" w:cstheme="minorHAnsi"/>
        </w:rPr>
        <w:br/>
      </w:r>
      <w:r w:rsidRPr="0081601E">
        <w:rPr>
          <w:rFonts w:eastAsia="Calibri" w:cstheme="minorHAnsi"/>
        </w:rPr>
        <w:t>i mieniu, powstałe w związku z prowadzonymi robotami.</w:t>
      </w:r>
    </w:p>
    <w:p w:rsidR="0073768C" w:rsidRPr="0081601E" w:rsidRDefault="0073768C" w:rsidP="000A0EF2">
      <w:pPr>
        <w:numPr>
          <w:ilvl w:val="0"/>
          <w:numId w:val="22"/>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Przed rozpoczęciem robót Wykonawca powinien przedstawić opracowany plan bezpieczeństwa </w:t>
      </w:r>
      <w:r w:rsidR="00365041">
        <w:rPr>
          <w:rFonts w:eastAsia="Calibri" w:cstheme="minorHAnsi"/>
        </w:rPr>
        <w:br/>
      </w:r>
      <w:r w:rsidRPr="0081601E">
        <w:rPr>
          <w:rFonts w:eastAsia="Calibri" w:cstheme="minorHAnsi"/>
        </w:rPr>
        <w:t>i ochrony zdrowia zgodnie z postanowieniami rozporządzenia Ministra Infrastruktury z dnia 23 czerwca 2003 r. w sprawie informacji dotyczącej bezpieczeństwa i ochrony zdrowia oraz planu bezpieczeństwa i ochrony zdrowia.</w:t>
      </w:r>
    </w:p>
    <w:p w:rsidR="008477B6" w:rsidRPr="0081601E" w:rsidRDefault="008477B6"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11</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Ubezpieczenie</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zobowiązuje się do ubezpieczenia placu budowy, mienia i robót budowlanych, </w:t>
      </w:r>
      <w:r w:rsidR="00365041">
        <w:rPr>
          <w:rFonts w:eastAsia="Calibri" w:cstheme="minorHAnsi"/>
        </w:rPr>
        <w:br/>
      </w:r>
      <w:r w:rsidRPr="0081601E">
        <w:rPr>
          <w:rFonts w:eastAsia="Calibri" w:cstheme="minorHAnsi"/>
        </w:rPr>
        <w:t xml:space="preserve">z tytułu szkód, które mogą zaistnieć w związku z określonymi zdarzeniami losowymi oraz od odpowiedzialności cywilnej (OC) na sumę ubezpieczeniową, stanowiącą </w:t>
      </w:r>
      <w:r w:rsidRPr="0081601E">
        <w:rPr>
          <w:rFonts w:eastAsia="Calibri" w:cstheme="minorHAnsi"/>
          <w:color w:val="000000" w:themeColor="text1"/>
        </w:rPr>
        <w:t>co najmniej równowartość wynagrodzenia, o którym mowa w § 3 ust. 1</w:t>
      </w:r>
      <w:r w:rsidRPr="0081601E">
        <w:rPr>
          <w:rFonts w:eastAsia="Calibri" w:cstheme="minorHAnsi"/>
        </w:rPr>
        <w:t>.</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Ubezpieczenie musi obowiązywać przez cały okres realizacji umowy. Jeżeli wykonawca przedłoży polisę na okres krótszy, niż okres realizacji zamówienia, będzie zobowiązany na </w:t>
      </w:r>
      <w:r w:rsidR="00586C45" w:rsidRPr="0081601E">
        <w:rPr>
          <w:rFonts w:eastAsia="Calibri" w:cstheme="minorHAnsi"/>
        </w:rPr>
        <w:t>3</w:t>
      </w:r>
      <w:r w:rsidRPr="0081601E">
        <w:rPr>
          <w:rFonts w:eastAsia="Calibri" w:cstheme="minorHAnsi"/>
        </w:rPr>
        <w:t xml:space="preserve"> dni przed utratą jej ważności przedłożyć nową polisę na okres kolejny pod rygorem zapłaty kar umownych w wysokości 2.000 zł</w:t>
      </w:r>
      <w:r w:rsidR="00A9551B">
        <w:rPr>
          <w:rFonts w:eastAsia="Calibri" w:cstheme="minorHAnsi"/>
        </w:rPr>
        <w:t xml:space="preserve"> (słownie: dwa tysiące złotych)</w:t>
      </w:r>
      <w:r w:rsidRPr="0081601E">
        <w:rPr>
          <w:rFonts w:eastAsia="Calibri" w:cstheme="minorHAnsi"/>
        </w:rPr>
        <w:t xml:space="preserve"> za każdy </w:t>
      </w:r>
      <w:r w:rsidR="00E462E3" w:rsidRPr="0081601E">
        <w:rPr>
          <w:rFonts w:eastAsia="Calibri" w:cstheme="minorHAnsi"/>
        </w:rPr>
        <w:t xml:space="preserve">rozpoczęty </w:t>
      </w:r>
      <w:r w:rsidRPr="0081601E">
        <w:rPr>
          <w:rFonts w:eastAsia="Calibri" w:cstheme="minorHAnsi"/>
        </w:rPr>
        <w:t>dzień opóźnienia.</w:t>
      </w:r>
    </w:p>
    <w:p w:rsidR="0073768C" w:rsidRPr="0081601E" w:rsidRDefault="008124D7"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 terminie </w:t>
      </w:r>
      <w:r w:rsidR="00053DC8">
        <w:rPr>
          <w:rFonts w:eastAsia="Calibri" w:cstheme="minorHAnsi"/>
        </w:rPr>
        <w:t>5</w:t>
      </w:r>
      <w:r w:rsidRPr="0081601E">
        <w:rPr>
          <w:rFonts w:eastAsia="Calibri" w:cstheme="minorHAnsi"/>
        </w:rPr>
        <w:t xml:space="preserve"> dni od podpisania umowy</w:t>
      </w:r>
      <w:r w:rsidR="0073768C" w:rsidRPr="0081601E">
        <w:rPr>
          <w:rFonts w:eastAsia="Calibri" w:cstheme="minorHAnsi"/>
        </w:rPr>
        <w:t>, Wykonawca jest zobowiązany do przedłożenia Zamawiającemu poświadczonych za zgodność z oryginałem kopii polis ubezpieczeniowych (OC), o których mowa w ust. 1, na okres, o którym mowa w ust. 2.</w:t>
      </w:r>
    </w:p>
    <w:p w:rsidR="0073768C" w:rsidRPr="0081601E" w:rsidRDefault="0073768C" w:rsidP="000A0EF2">
      <w:pPr>
        <w:numPr>
          <w:ilvl w:val="0"/>
          <w:numId w:val="23"/>
        </w:numPr>
        <w:autoSpaceDE w:val="0"/>
        <w:autoSpaceDN w:val="0"/>
        <w:adjustRightInd w:val="0"/>
        <w:spacing w:after="0"/>
        <w:ind w:left="426" w:hanging="426"/>
        <w:contextualSpacing/>
        <w:jc w:val="both"/>
        <w:rPr>
          <w:rFonts w:cstheme="minorHAnsi"/>
          <w:b/>
        </w:rPr>
      </w:pPr>
      <w:r w:rsidRPr="0081601E">
        <w:rPr>
          <w:rFonts w:eastAsia="Calibri" w:cstheme="minorHAnsi"/>
        </w:rPr>
        <w:t xml:space="preserve">W przypadku niedopełnienia przez Wykonawcę obowiązków, o których mowa w ust. </w:t>
      </w:r>
      <w:r w:rsidR="00365041">
        <w:rPr>
          <w:rFonts w:eastAsia="Calibri" w:cstheme="minorHAnsi"/>
        </w:rPr>
        <w:t>3</w:t>
      </w:r>
      <w:r w:rsidRPr="0081601E">
        <w:rPr>
          <w:rFonts w:eastAsia="Calibri" w:cstheme="minorHAnsi"/>
        </w:rPr>
        <w:t xml:space="preserve">, Zamawiający </w:t>
      </w:r>
      <w:r w:rsidRPr="0081601E">
        <w:rPr>
          <w:rFonts w:cstheme="minorHAnsi"/>
        </w:rPr>
        <w:t>nie przekaże Wykonawcy placu budowy.</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Ewentualna zwłoka w prowadzeniu robót z powodu, o którym mowa w ust. </w:t>
      </w:r>
      <w:r w:rsidR="00365041">
        <w:rPr>
          <w:rFonts w:eastAsia="Calibri" w:cstheme="minorHAnsi"/>
        </w:rPr>
        <w:t>4</w:t>
      </w:r>
      <w:r w:rsidRPr="0081601E">
        <w:rPr>
          <w:rFonts w:eastAsia="Calibri" w:cstheme="minorHAnsi"/>
        </w:rPr>
        <w:t>, będzie obciążać w całości Wykonawcę.</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lastRenderedPageBreak/>
        <w:t>Zakres oraz warunki ubezpieczenia podlegają akceptacji Zamawiającego.</w:t>
      </w:r>
    </w:p>
    <w:p w:rsidR="0073768C" w:rsidRPr="0081601E" w:rsidRDefault="0073768C" w:rsidP="000A0EF2">
      <w:pPr>
        <w:numPr>
          <w:ilvl w:val="0"/>
          <w:numId w:val="23"/>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Nieprzedłożenie Zamawiającemu kopii polis ubezpieczeniowych (OC), o których mowa w ust. 1, na okres, o którym mowa w ust. 2, pomimo wezwania przez Zamawiającego, może stanowić podstawę do odstąpienia przez Zamawiającego od umowy na podstawie </w:t>
      </w:r>
      <w:r w:rsidR="002D4159" w:rsidRPr="0081601E">
        <w:rPr>
          <w:rFonts w:eastAsia="Calibri" w:cstheme="minorHAnsi"/>
        </w:rPr>
        <w:br/>
      </w:r>
      <w:r w:rsidRPr="0081601E">
        <w:rPr>
          <w:rFonts w:eastAsia="Calibri" w:cstheme="minorHAnsi"/>
        </w:rPr>
        <w:t>§ 16 ust. 1 pkt 1 lit. h.</w:t>
      </w:r>
    </w:p>
    <w:p w:rsidR="006F60D0" w:rsidRPr="0081601E" w:rsidRDefault="006F60D0"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12</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Gwarancja, odbiór</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Wykonawca udzieli Zamawiającemu gwarancji na wykonane roboty budowlane na </w:t>
      </w:r>
      <w:r w:rsidRPr="0081601E">
        <w:rPr>
          <w:rFonts w:eastAsia="Calibri" w:cstheme="minorHAnsi"/>
        </w:rPr>
        <w:t xml:space="preserve">okres </w:t>
      </w:r>
      <w:r w:rsidR="000E4951" w:rsidRPr="0081601E">
        <w:rPr>
          <w:rFonts w:eastAsia="Calibri" w:cstheme="minorHAnsi"/>
        </w:rPr>
        <w:t>……..</w:t>
      </w:r>
      <w:r w:rsidRPr="0081601E">
        <w:rPr>
          <w:rFonts w:eastAsia="Calibri" w:cstheme="minorHAnsi"/>
          <w:bCs/>
          <w:color w:val="FF0000"/>
        </w:rPr>
        <w:t xml:space="preserve"> </w:t>
      </w:r>
      <w:r w:rsidRPr="0081601E">
        <w:rPr>
          <w:rFonts w:eastAsia="Calibri" w:cstheme="minorHAnsi"/>
          <w:bCs/>
          <w:color w:val="000000" w:themeColor="text1"/>
        </w:rPr>
        <w:t>miesięcy,</w:t>
      </w:r>
      <w:r w:rsidRPr="0081601E">
        <w:rPr>
          <w:rFonts w:eastAsia="Calibri" w:cstheme="minorHAnsi"/>
          <w:b/>
          <w:bCs/>
          <w:color w:val="000000" w:themeColor="text1"/>
        </w:rPr>
        <w:t xml:space="preserve"> </w:t>
      </w:r>
      <w:r w:rsidRPr="0081601E">
        <w:rPr>
          <w:rFonts w:eastAsia="Calibri" w:cstheme="minorHAnsi"/>
          <w:color w:val="000000" w:themeColor="text1"/>
        </w:rPr>
        <w:t>licząc od dnia podpisania protokołu odbioru końco</w:t>
      </w:r>
      <w:r w:rsidR="00240984" w:rsidRPr="0081601E">
        <w:rPr>
          <w:rFonts w:eastAsia="Calibri" w:cstheme="minorHAnsi"/>
          <w:color w:val="000000" w:themeColor="text1"/>
        </w:rPr>
        <w:t>wego, o którym mowa w § 6 ust. 8</w:t>
      </w:r>
      <w:r w:rsidRPr="0081601E">
        <w:rPr>
          <w:rFonts w:eastAsia="Calibri" w:cstheme="minorHAnsi"/>
          <w:color w:val="000000" w:themeColor="text1"/>
        </w:rPr>
        <w:t>.</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rPr>
      </w:pPr>
      <w:r w:rsidRPr="0081601E">
        <w:rPr>
          <w:rFonts w:eastAsia="Calibri" w:cstheme="minorHAnsi"/>
          <w:color w:val="000000" w:themeColor="text1"/>
        </w:rPr>
        <w:t xml:space="preserve">Wykonawca udziela gwarancji na wbudowane materiały, elementy i zamontowane urządzenia na </w:t>
      </w:r>
      <w:r w:rsidRPr="0081601E">
        <w:rPr>
          <w:rFonts w:eastAsia="Calibri" w:cstheme="minorHAnsi"/>
        </w:rPr>
        <w:t xml:space="preserve">okres </w:t>
      </w:r>
      <w:r w:rsidR="00365041">
        <w:rPr>
          <w:rFonts w:eastAsia="Calibri" w:cstheme="minorHAnsi"/>
        </w:rPr>
        <w:t>.........</w:t>
      </w:r>
      <w:r w:rsidRPr="0081601E">
        <w:rPr>
          <w:rFonts w:eastAsia="Calibri" w:cstheme="minorHAnsi"/>
          <w:color w:val="000000" w:themeColor="text1"/>
        </w:rPr>
        <w:t xml:space="preserve"> miesięcy, który rozpocznie swój bieg od dnia podpisania protokołu odbioru końco</w:t>
      </w:r>
      <w:r w:rsidR="00C55B4A" w:rsidRPr="0081601E">
        <w:rPr>
          <w:rFonts w:eastAsia="Calibri" w:cstheme="minorHAnsi"/>
          <w:color w:val="000000" w:themeColor="text1"/>
        </w:rPr>
        <w:t xml:space="preserve">wego, o którym mowa </w:t>
      </w:r>
      <w:r w:rsidR="00240984" w:rsidRPr="0081601E">
        <w:rPr>
          <w:rFonts w:eastAsia="Calibri" w:cstheme="minorHAnsi"/>
        </w:rPr>
        <w:t>w § 6 ust. 8</w:t>
      </w:r>
      <w:r w:rsidRPr="0081601E">
        <w:rPr>
          <w:rFonts w:eastAsia="Calibri" w:cstheme="minorHAnsi"/>
        </w:rPr>
        <w:t>.</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Wykonawca zobowiązuje się w dniu odbioru końcowego zapewnić Zamawiającego, </w:t>
      </w:r>
      <w:r w:rsidR="00AD5BD7" w:rsidRPr="0081601E">
        <w:rPr>
          <w:rFonts w:eastAsia="Calibri" w:cstheme="minorHAnsi"/>
          <w:color w:val="000000" w:themeColor="text1"/>
        </w:rPr>
        <w:br/>
      </w:r>
      <w:r w:rsidRPr="0081601E">
        <w:rPr>
          <w:rFonts w:eastAsia="Calibri" w:cstheme="minorHAnsi"/>
          <w:color w:val="000000" w:themeColor="text1"/>
        </w:rPr>
        <w:t>w formie pisemnej, że wykonane roboty budowlane są wolne od wad.</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Niezależnie od uprawnień z tytułu rękojmi Wykonawca udziela gwarancji na wykonane prace budowlane i montażowe, i zobowiązuje się do usunięcia wad fizycznych, jeżeli wady te ujawnią się w ciągu terminu określonego gwarancją.</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Termin udzielonej gwarancji, o której mowa w ust. 4, wynosi </w:t>
      </w:r>
      <w:r w:rsidR="00365041">
        <w:rPr>
          <w:rFonts w:eastAsia="Calibri" w:cstheme="minorHAnsi"/>
          <w:color w:val="000000" w:themeColor="text1"/>
        </w:rPr>
        <w:t>.......</w:t>
      </w:r>
      <w:r w:rsidR="00AD5BD7" w:rsidRPr="0081601E">
        <w:rPr>
          <w:rFonts w:eastAsia="Calibri" w:cstheme="minorHAnsi"/>
          <w:bCs/>
          <w:color w:val="FF0000"/>
        </w:rPr>
        <w:t xml:space="preserve"> </w:t>
      </w:r>
      <w:r w:rsidRPr="0081601E">
        <w:rPr>
          <w:rFonts w:eastAsia="Calibri" w:cstheme="minorHAnsi"/>
          <w:bCs/>
          <w:color w:val="000000" w:themeColor="text1"/>
        </w:rPr>
        <w:t>miesięcy</w:t>
      </w:r>
      <w:r w:rsidRPr="0081601E">
        <w:rPr>
          <w:rFonts w:eastAsia="Calibri" w:cstheme="minorHAnsi"/>
          <w:b/>
          <w:bCs/>
          <w:color w:val="000000" w:themeColor="text1"/>
        </w:rPr>
        <w:t xml:space="preserve"> </w:t>
      </w:r>
      <w:r w:rsidRPr="0081601E">
        <w:rPr>
          <w:rFonts w:eastAsia="Calibri" w:cstheme="minorHAnsi"/>
          <w:color w:val="000000" w:themeColor="text1"/>
        </w:rPr>
        <w:t>od dnia podpisania protokołu odbioru końco</w:t>
      </w:r>
      <w:r w:rsidR="00C55B4A" w:rsidRPr="0081601E">
        <w:rPr>
          <w:rFonts w:eastAsia="Calibri" w:cstheme="minorHAnsi"/>
          <w:color w:val="000000" w:themeColor="text1"/>
        </w:rPr>
        <w:t xml:space="preserve">wego, o którym mowa w </w:t>
      </w:r>
      <w:r w:rsidR="00240984" w:rsidRPr="0081601E">
        <w:rPr>
          <w:rFonts w:eastAsia="Calibri" w:cstheme="minorHAnsi"/>
          <w:color w:val="000000" w:themeColor="text1"/>
        </w:rPr>
        <w:t>§ 6 ust. 8</w:t>
      </w:r>
      <w:r w:rsidRPr="0081601E">
        <w:rPr>
          <w:rFonts w:eastAsia="Calibri" w:cstheme="minorHAnsi"/>
          <w:color w:val="000000" w:themeColor="text1"/>
        </w:rPr>
        <w:t>.</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Zamawiający może wykonywać uprawnienia z tytułu rękojmi za wady fizyczne, niezależnie od uprawnień wynikających z gwarancji.</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W przypadku wystąpienia wad Wykonawca zobowiązany jest do ich usunięcia </w:t>
      </w:r>
      <w:r w:rsidR="00AD5BD7" w:rsidRPr="0081601E">
        <w:rPr>
          <w:rFonts w:eastAsia="Calibri" w:cstheme="minorHAnsi"/>
          <w:color w:val="000000" w:themeColor="text1"/>
        </w:rPr>
        <w:br/>
      </w:r>
      <w:r w:rsidRPr="0081601E">
        <w:rPr>
          <w:rFonts w:eastAsia="Calibri" w:cstheme="minorHAnsi"/>
          <w:color w:val="000000" w:themeColor="text1"/>
        </w:rPr>
        <w:t>w terminie 14 dni, licząc od dnia powiadomienia go o wadzie, w ramach wynagrodzenia, o którym mowa w § 3.</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Powiadomienie o wystąpieniu wady Zamawiający zgłasza Wykonawcy telefonicznie, </w:t>
      </w:r>
      <w:r w:rsidR="00AD5BD7" w:rsidRPr="0081601E">
        <w:rPr>
          <w:rFonts w:eastAsia="Calibri" w:cstheme="minorHAnsi"/>
          <w:color w:val="000000" w:themeColor="text1"/>
        </w:rPr>
        <w:br/>
      </w:r>
      <w:r w:rsidRPr="0081601E">
        <w:rPr>
          <w:rFonts w:eastAsia="Calibri" w:cstheme="minorHAnsi"/>
          <w:color w:val="000000" w:themeColor="text1"/>
        </w:rPr>
        <w:t>a następnie pisemnie w drodze listu poleconego potwierdza wystąpienie wady.</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W przypadku nieusunięcia wad we wskazanym terminie, Zamawiający może usunąć wady na koszt i ryzyko Wykonawcy.</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Zamawiający ma prawo do dochodzenia odszkodowania uzupełniającego do wysokości rzeczywiście poniesionej szkody.</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t xml:space="preserve">W przypadku, gdy usunięcie wady będzie trwało dłużej niż 14 dni lub ze względów technologicznych prace powinny być wykonane w innym terminie, należy termin ten uzgodnić </w:t>
      </w:r>
      <w:r w:rsidR="00B96B70">
        <w:rPr>
          <w:rFonts w:eastAsia="Calibri" w:cstheme="minorHAnsi"/>
          <w:color w:val="000000" w:themeColor="text1"/>
        </w:rPr>
        <w:br/>
      </w:r>
      <w:r w:rsidRPr="0081601E">
        <w:rPr>
          <w:rFonts w:eastAsia="Calibri" w:cstheme="minorHAnsi"/>
          <w:color w:val="000000" w:themeColor="text1"/>
        </w:rPr>
        <w:t>z Zamawiającym.</w:t>
      </w:r>
    </w:p>
    <w:p w:rsidR="0073768C" w:rsidRPr="0081601E" w:rsidRDefault="0073768C" w:rsidP="000A0EF2">
      <w:pPr>
        <w:numPr>
          <w:ilvl w:val="0"/>
          <w:numId w:val="24"/>
        </w:numPr>
        <w:autoSpaceDE w:val="0"/>
        <w:autoSpaceDN w:val="0"/>
        <w:adjustRightInd w:val="0"/>
        <w:spacing w:after="0"/>
        <w:ind w:left="426" w:hanging="426"/>
        <w:contextualSpacing/>
        <w:jc w:val="both"/>
        <w:rPr>
          <w:rFonts w:eastAsia="Calibri" w:cstheme="minorHAnsi"/>
          <w:color w:val="000000" w:themeColor="text1"/>
        </w:rPr>
      </w:pPr>
      <w:r w:rsidRPr="0081601E">
        <w:rPr>
          <w:rFonts w:eastAsia="Calibri" w:cstheme="minorHAnsi"/>
          <w:color w:val="000000" w:themeColor="text1"/>
        </w:rPr>
        <w:lastRenderedPageBreak/>
        <w:t xml:space="preserve">Termin gwarancji ulega przedłużeniu o czas usunięcia wady, jeżeli powiadomienie </w:t>
      </w:r>
      <w:r w:rsidR="00AD5BD7" w:rsidRPr="0081601E">
        <w:rPr>
          <w:rFonts w:eastAsia="Calibri" w:cstheme="minorHAnsi"/>
          <w:color w:val="000000" w:themeColor="text1"/>
        </w:rPr>
        <w:br/>
      </w:r>
      <w:r w:rsidRPr="0081601E">
        <w:rPr>
          <w:rFonts w:eastAsia="Calibri" w:cstheme="minorHAnsi"/>
          <w:color w:val="000000" w:themeColor="text1"/>
        </w:rPr>
        <w:t>o wystąpieniu wady nastąpiło jeszcze w czasie trwania gwarancji.</w:t>
      </w:r>
    </w:p>
    <w:p w:rsidR="0073768C" w:rsidRPr="0081601E" w:rsidRDefault="0073768C" w:rsidP="000A0EF2">
      <w:pPr>
        <w:numPr>
          <w:ilvl w:val="0"/>
          <w:numId w:val="24"/>
        </w:numPr>
        <w:autoSpaceDE w:val="0"/>
        <w:autoSpaceDN w:val="0"/>
        <w:adjustRightInd w:val="0"/>
        <w:spacing w:after="0"/>
        <w:ind w:left="426" w:right="20" w:hanging="426"/>
        <w:contextualSpacing/>
        <w:jc w:val="both"/>
        <w:rPr>
          <w:rFonts w:eastAsia="Calibri" w:cstheme="minorHAnsi"/>
          <w:color w:val="000000" w:themeColor="text1"/>
        </w:rPr>
      </w:pPr>
      <w:r w:rsidRPr="0081601E">
        <w:rPr>
          <w:rFonts w:eastAsia="Calibri" w:cstheme="minorHAnsi"/>
          <w:color w:val="000000" w:themeColor="text1"/>
        </w:rPr>
        <w:t xml:space="preserve"> </w:t>
      </w:r>
      <w:r w:rsidRPr="0081601E">
        <w:rPr>
          <w:rFonts w:cstheme="minorHAnsi"/>
          <w:color w:val="000000" w:themeColor="text1"/>
        </w:rPr>
        <w:t xml:space="preserve">W okresie gwarancji Wykonawca jest odpowiedzialny wobec Zamawiającego za naprawienie wszelkich wad i usterek w wykonanych robotach oraz zamontowanych urządzeniach </w:t>
      </w:r>
      <w:r w:rsidR="007D64AE">
        <w:rPr>
          <w:rFonts w:cstheme="minorHAnsi"/>
          <w:color w:val="000000" w:themeColor="text1"/>
        </w:rPr>
        <w:br/>
      </w:r>
      <w:r w:rsidRPr="0081601E">
        <w:rPr>
          <w:rFonts w:cstheme="minorHAnsi"/>
          <w:color w:val="000000" w:themeColor="text1"/>
        </w:rPr>
        <w:t>i materiałach, które powstały w wyniku użytkowania uszkodzonych urządzeń lub materiałów oraz wadliwie wykonanych robót.</w:t>
      </w:r>
    </w:p>
    <w:p w:rsidR="0073768C" w:rsidRPr="0081601E" w:rsidRDefault="0073768C" w:rsidP="000A0EF2">
      <w:pPr>
        <w:numPr>
          <w:ilvl w:val="0"/>
          <w:numId w:val="24"/>
        </w:numPr>
        <w:autoSpaceDE w:val="0"/>
        <w:autoSpaceDN w:val="0"/>
        <w:adjustRightInd w:val="0"/>
        <w:spacing w:after="0"/>
        <w:ind w:left="426" w:right="20" w:hanging="426"/>
        <w:contextualSpacing/>
        <w:jc w:val="both"/>
        <w:rPr>
          <w:rFonts w:eastAsia="Calibri" w:cstheme="minorHAnsi"/>
          <w:color w:val="000000" w:themeColor="text1"/>
        </w:rPr>
      </w:pPr>
      <w:r w:rsidRPr="0081601E">
        <w:rPr>
          <w:rFonts w:cstheme="minorHAnsi"/>
          <w:spacing w:val="-6"/>
        </w:rPr>
        <w:t xml:space="preserve">Wykonawca  udziela   Zamawiającemu  rękojmi   za   wady   fizyczne przedmiotu   umowy zgodnie </w:t>
      </w:r>
      <w:r w:rsidRPr="0081601E">
        <w:rPr>
          <w:rFonts w:cstheme="minorHAnsi"/>
          <w:spacing w:val="-4"/>
        </w:rPr>
        <w:t>z ofertą i przepisami Kodeksu cywilnego w taki sposób, że:</w:t>
      </w:r>
    </w:p>
    <w:p w:rsidR="0073768C" w:rsidRPr="0081601E" w:rsidRDefault="0073768C" w:rsidP="000A0EF2">
      <w:pPr>
        <w:pStyle w:val="Akapitzlist"/>
        <w:numPr>
          <w:ilvl w:val="2"/>
          <w:numId w:val="50"/>
        </w:numPr>
        <w:spacing w:after="0"/>
        <w:ind w:hanging="294"/>
        <w:jc w:val="both"/>
        <w:rPr>
          <w:rFonts w:cstheme="minorHAnsi"/>
          <w:spacing w:val="-4"/>
        </w:rPr>
      </w:pPr>
      <w:r w:rsidRPr="0081601E">
        <w:rPr>
          <w:rFonts w:cstheme="minorHAnsi"/>
          <w:spacing w:val="-4"/>
        </w:rPr>
        <w:t>jeże</w:t>
      </w:r>
      <w:r w:rsidR="00AD5BD7" w:rsidRPr="0081601E">
        <w:rPr>
          <w:rFonts w:cstheme="minorHAnsi"/>
          <w:spacing w:val="-4"/>
        </w:rPr>
        <w:t xml:space="preserve">li okres wskazanej w ust. 1 i 2 </w:t>
      </w:r>
      <w:r w:rsidRPr="0081601E">
        <w:rPr>
          <w:rFonts w:cstheme="minorHAnsi"/>
          <w:spacing w:val="-4"/>
        </w:rPr>
        <w:t xml:space="preserve">gwarancji jest dłuższy od okresu rękojmi wynikającego </w:t>
      </w:r>
      <w:r w:rsidR="007D64AE">
        <w:rPr>
          <w:rFonts w:cstheme="minorHAnsi"/>
          <w:spacing w:val="-4"/>
        </w:rPr>
        <w:br/>
      </w:r>
      <w:r w:rsidRPr="0081601E">
        <w:rPr>
          <w:rFonts w:cstheme="minorHAnsi"/>
          <w:spacing w:val="-4"/>
        </w:rPr>
        <w:t xml:space="preserve">z przepisów kodeksu cywilnego (w szczególności w przypadku elementów zamówienia innych niż nieruchomości), strony ustalają okres rękojmi równy okresowi udzielonej gwarancji, </w:t>
      </w:r>
    </w:p>
    <w:p w:rsidR="0073768C" w:rsidRPr="0081601E" w:rsidRDefault="0073768C" w:rsidP="000A0EF2">
      <w:pPr>
        <w:pStyle w:val="Akapitzlist"/>
        <w:numPr>
          <w:ilvl w:val="2"/>
          <w:numId w:val="50"/>
        </w:numPr>
        <w:spacing w:after="0"/>
        <w:ind w:hanging="294"/>
        <w:jc w:val="both"/>
        <w:rPr>
          <w:rFonts w:cstheme="minorHAnsi"/>
          <w:spacing w:val="-4"/>
        </w:rPr>
      </w:pPr>
      <w:r w:rsidRPr="0081601E">
        <w:rPr>
          <w:rFonts w:cstheme="minorHAnsi"/>
          <w:spacing w:val="-4"/>
        </w:rPr>
        <w:t xml:space="preserve">jeżeli okres wskazanej w ust. 1 i 2 gwarancji jest równy okresowi rękojmi wynikającemu z przepisów kodeksu cywilnego, strony ustalają okres rękojmi równy okresowi udzielonej gwarancji, </w:t>
      </w:r>
    </w:p>
    <w:p w:rsidR="0073768C" w:rsidRPr="0081601E" w:rsidRDefault="0073768C" w:rsidP="000A0EF2">
      <w:pPr>
        <w:pStyle w:val="Akapitzlist"/>
        <w:numPr>
          <w:ilvl w:val="2"/>
          <w:numId w:val="50"/>
        </w:numPr>
        <w:spacing w:after="0"/>
        <w:ind w:hanging="294"/>
        <w:jc w:val="both"/>
        <w:rPr>
          <w:rFonts w:cstheme="minorHAnsi"/>
          <w:b/>
        </w:rPr>
      </w:pPr>
      <w:r w:rsidRPr="0081601E">
        <w:rPr>
          <w:rFonts w:cstheme="minorHAnsi"/>
          <w:spacing w:val="-4"/>
        </w:rPr>
        <w:t xml:space="preserve">jeżeli okres wskazanej w ust. 1 i 2 gwarancji jest krótszy od okresu rękojmi wynikającego </w:t>
      </w:r>
      <w:r w:rsidR="007D64AE">
        <w:rPr>
          <w:rFonts w:cstheme="minorHAnsi"/>
          <w:spacing w:val="-4"/>
        </w:rPr>
        <w:br/>
      </w:r>
      <w:r w:rsidRPr="0081601E">
        <w:rPr>
          <w:rFonts w:cstheme="minorHAnsi"/>
          <w:spacing w:val="-4"/>
        </w:rPr>
        <w:t>z przepisów kodeksu cywilnego (w szczególności w przypadku nieruchomości), strony ustalają okres rękojmi wynikający z kodeksu cywilnego tj. okres 5 lat.</w:t>
      </w:r>
    </w:p>
    <w:p w:rsidR="006266CA" w:rsidRPr="0081601E" w:rsidRDefault="006266CA"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13</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Klauzula zatrudnienia</w:t>
      </w:r>
    </w:p>
    <w:p w:rsidR="0073768C" w:rsidRPr="0081601E" w:rsidRDefault="0073768C" w:rsidP="000A0EF2">
      <w:pPr>
        <w:numPr>
          <w:ilvl w:val="0"/>
          <w:numId w:val="25"/>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zobowiązuje się do zatrudnienia na podstawie umowy o pracę, przez cały okres realizacji zamówienia, wszystkich osób wykonujących następujące czynności: </w:t>
      </w:r>
      <w:r w:rsidRPr="0081601E">
        <w:rPr>
          <w:rFonts w:eastAsia="Cambria" w:cstheme="minorHAnsi"/>
        </w:rPr>
        <w:t>prace fizyczne obejmujące roboty ogólnobudowlane i instalacyjne</w:t>
      </w:r>
      <w:r w:rsidR="00905E40" w:rsidRPr="0081601E">
        <w:rPr>
          <w:rFonts w:eastAsia="Cambria" w:cstheme="minorHAnsi"/>
        </w:rPr>
        <w:t xml:space="preserve"> </w:t>
      </w:r>
      <w:r w:rsidRPr="0081601E">
        <w:rPr>
          <w:rFonts w:cstheme="minorHAnsi"/>
        </w:rPr>
        <w:t>(</w:t>
      </w:r>
      <w:r w:rsidRPr="0081601E">
        <w:rPr>
          <w:rFonts w:eastAsia="Cambria" w:cstheme="minorHAnsi"/>
        </w:rPr>
        <w:t>obowiązek ten nie dotyczy sytuacji, gdy prace te będą wykonywane samodzielnie i osobiście przez osoby fizyczne prowadzące działalność gospodarczą w postaci tzw. samozatrudnienia jako podwykonawcy).</w:t>
      </w:r>
      <w:r w:rsidR="00314D12" w:rsidRPr="0081601E">
        <w:rPr>
          <w:rFonts w:eastAsia="Cambria" w:cstheme="minorHAnsi"/>
        </w:rPr>
        <w:tab/>
      </w:r>
    </w:p>
    <w:p w:rsidR="00DE1741" w:rsidRPr="0081601E" w:rsidRDefault="0073768C" w:rsidP="000A0EF2">
      <w:pPr>
        <w:numPr>
          <w:ilvl w:val="0"/>
          <w:numId w:val="25"/>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Wykonawca, w terminie do 7 dni od dnia zawarcia umowy, przedstawi Zamawiającemu </w:t>
      </w:r>
      <w:r w:rsidR="00DE1741" w:rsidRPr="0081601E">
        <w:rPr>
          <w:rFonts w:cstheme="minorHAnsi"/>
          <w:bCs/>
          <w:color w:val="000000" w:themeColor="text1"/>
        </w:rPr>
        <w:t>oświadczenie wykonawcy lub podwykonawcy</w:t>
      </w:r>
      <w:r w:rsidR="00DE1741" w:rsidRPr="0081601E">
        <w:rPr>
          <w:rFonts w:cstheme="minorHAnsi"/>
          <w:color w:val="000000" w:themeColor="text1"/>
        </w:rPr>
        <w:t xml:space="preserve"> o zatrudnieniu na podstawie umowy </w:t>
      </w:r>
      <w:r w:rsidR="002D4159" w:rsidRPr="0081601E">
        <w:rPr>
          <w:rFonts w:cstheme="minorHAnsi"/>
          <w:color w:val="000000" w:themeColor="text1"/>
        </w:rPr>
        <w:br/>
      </w:r>
      <w:r w:rsidR="00DE1741" w:rsidRPr="0081601E">
        <w:rPr>
          <w:rFonts w:cstheme="minorHAnsi"/>
          <w:color w:val="000000" w:themeColor="text1"/>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C63B1A" w:rsidRPr="0081601E">
        <w:rPr>
          <w:rFonts w:cstheme="minorHAnsi"/>
          <w:color w:val="000000"/>
          <w:lang w:bidi="pl-PL"/>
        </w:rPr>
        <w:t xml:space="preserve">imion i nazwisk tych osób, </w:t>
      </w:r>
      <w:r w:rsidR="00DE1741" w:rsidRPr="0081601E">
        <w:rPr>
          <w:rFonts w:cstheme="minorHAnsi"/>
          <w:color w:val="000000" w:themeColor="text1"/>
        </w:rPr>
        <w:t>rodzaju umowy o pracę</w:t>
      </w:r>
      <w:r w:rsidR="007D64AE">
        <w:rPr>
          <w:rFonts w:cstheme="minorHAnsi"/>
          <w:color w:val="000000" w:themeColor="text1"/>
        </w:rPr>
        <w:t xml:space="preserve"> </w:t>
      </w:r>
      <w:r w:rsidR="00DE1741" w:rsidRPr="0081601E">
        <w:rPr>
          <w:rFonts w:cstheme="minorHAnsi"/>
          <w:color w:val="000000" w:themeColor="text1"/>
        </w:rPr>
        <w:t>i wymiaru etatu oraz podpis osoby uprawnionej do złożenia oświadczenia w imieniu wykonawcy lub podwykonawcy;</w:t>
      </w:r>
    </w:p>
    <w:p w:rsidR="0073768C" w:rsidRPr="0081601E" w:rsidRDefault="0073768C" w:rsidP="000A0EF2">
      <w:pPr>
        <w:numPr>
          <w:ilvl w:val="0"/>
          <w:numId w:val="25"/>
        </w:numPr>
        <w:autoSpaceDE w:val="0"/>
        <w:autoSpaceDN w:val="0"/>
        <w:adjustRightInd w:val="0"/>
        <w:spacing w:after="0"/>
        <w:ind w:left="426" w:hanging="426"/>
        <w:contextualSpacing/>
        <w:jc w:val="both"/>
        <w:rPr>
          <w:rFonts w:cstheme="minorHAnsi"/>
          <w:b/>
        </w:rPr>
      </w:pPr>
      <w:r w:rsidRPr="0081601E">
        <w:rPr>
          <w:rFonts w:eastAsia="Calibri" w:cstheme="minorHAnsi"/>
        </w:rPr>
        <w:t xml:space="preserve">Wykonawca zobowiązany jest do informowania Zamawiającego o każdym przypadku </w:t>
      </w:r>
      <w:r w:rsidR="00905E40" w:rsidRPr="0081601E">
        <w:rPr>
          <w:rFonts w:eastAsia="Calibri" w:cstheme="minorHAnsi"/>
        </w:rPr>
        <w:t xml:space="preserve">zmiany </w:t>
      </w:r>
      <w:r w:rsidRPr="0081601E">
        <w:rPr>
          <w:rFonts w:eastAsia="Calibri" w:cstheme="minorHAnsi"/>
        </w:rPr>
        <w:t>sposobu zatrudnienia osób wykonujących ww. nie później niż w terminie 3 dni od dokonania takiej zmiany.</w:t>
      </w:r>
    </w:p>
    <w:p w:rsidR="0073768C" w:rsidRPr="0081601E" w:rsidRDefault="0073768C" w:rsidP="000A0EF2">
      <w:pPr>
        <w:numPr>
          <w:ilvl w:val="0"/>
          <w:numId w:val="25"/>
        </w:numPr>
        <w:autoSpaceDE w:val="0"/>
        <w:autoSpaceDN w:val="0"/>
        <w:adjustRightInd w:val="0"/>
        <w:spacing w:after="0"/>
        <w:ind w:left="426" w:hanging="426"/>
        <w:contextualSpacing/>
        <w:jc w:val="both"/>
        <w:rPr>
          <w:rFonts w:cstheme="minorHAnsi"/>
          <w:b/>
          <w:color w:val="000000" w:themeColor="text1"/>
        </w:rPr>
      </w:pPr>
      <w:r w:rsidRPr="0081601E">
        <w:rPr>
          <w:rFonts w:cstheme="minorHAnsi"/>
          <w:color w:val="000000" w:themeColor="text1"/>
        </w:rPr>
        <w:t xml:space="preserve">W trakcie realizacji zamówienia zamawiający uprawniony jest do wykonywania czynności kontrolnych wobec wykonawcy odnośnie spełniania przez wykonawcę lub podwykonawcę </w:t>
      </w:r>
      <w:r w:rsidRPr="0081601E">
        <w:rPr>
          <w:rFonts w:cstheme="minorHAnsi"/>
          <w:color w:val="000000" w:themeColor="text1"/>
        </w:rPr>
        <w:lastRenderedPageBreak/>
        <w:t>wymogu zatrudnienia na podstawie umowy o pracę osób wykonujących wskazane w punkcie 1 czynności. Zamawiający uprawniony jest w szczególności do:</w:t>
      </w:r>
    </w:p>
    <w:p w:rsidR="0073768C" w:rsidRPr="0081601E" w:rsidRDefault="0073768C" w:rsidP="000A0EF2">
      <w:pPr>
        <w:pStyle w:val="gmail-msolistparagraph"/>
        <w:numPr>
          <w:ilvl w:val="0"/>
          <w:numId w:val="46"/>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 xml:space="preserve">żądania oświadczeń i dokumentów w zakresie potwierdzenia spełniania ww. wymogów </w:t>
      </w:r>
      <w:r w:rsidR="00B96B70">
        <w:rPr>
          <w:rFonts w:asciiTheme="minorHAnsi" w:hAnsiTheme="minorHAnsi" w:cstheme="minorHAnsi"/>
          <w:color w:val="000000" w:themeColor="text1"/>
          <w:sz w:val="22"/>
          <w:szCs w:val="22"/>
        </w:rPr>
        <w:br/>
      </w:r>
      <w:r w:rsidRPr="0081601E">
        <w:rPr>
          <w:rFonts w:asciiTheme="minorHAnsi" w:hAnsiTheme="minorHAnsi" w:cstheme="minorHAnsi"/>
          <w:color w:val="000000" w:themeColor="text1"/>
          <w:sz w:val="22"/>
          <w:szCs w:val="22"/>
        </w:rPr>
        <w:t>i dokonywania ich oceny,</w:t>
      </w:r>
    </w:p>
    <w:p w:rsidR="0073768C" w:rsidRPr="0081601E" w:rsidRDefault="0073768C" w:rsidP="000A0EF2">
      <w:pPr>
        <w:pStyle w:val="gmail-msolistparagraph"/>
        <w:numPr>
          <w:ilvl w:val="0"/>
          <w:numId w:val="46"/>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żądania wyjaśnień w przypadku wątpliwości w zakresie potwierdzenia spełniania ww. wymogów,</w:t>
      </w:r>
    </w:p>
    <w:p w:rsidR="0073768C" w:rsidRPr="0081601E" w:rsidRDefault="0073768C" w:rsidP="000A0EF2">
      <w:pPr>
        <w:pStyle w:val="gmail-msolistparagraph"/>
        <w:numPr>
          <w:ilvl w:val="0"/>
          <w:numId w:val="46"/>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przeprowadzania kontroli na miejscu wykonywania świadczenia.</w:t>
      </w:r>
    </w:p>
    <w:p w:rsidR="0073768C" w:rsidRPr="0081601E" w:rsidRDefault="0073768C" w:rsidP="000A0EF2">
      <w:pPr>
        <w:pStyle w:val="gmail-msolistparagraph"/>
        <w:numPr>
          <w:ilvl w:val="0"/>
          <w:numId w:val="48"/>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rsidR="0073768C" w:rsidRPr="0081601E" w:rsidRDefault="0073768C" w:rsidP="000A0EF2">
      <w:pPr>
        <w:pStyle w:val="gmail-msolistparagraph"/>
        <w:numPr>
          <w:ilvl w:val="0"/>
          <w:numId w:val="48"/>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color w:val="000000" w:themeColor="text1"/>
          <w:sz w:val="22"/>
          <w:szCs w:val="22"/>
        </w:rPr>
        <w:t xml:space="preserve">W trakcie realizacji zamówienia na każde wezwanie zamawiającego w wyznaczonym </w:t>
      </w:r>
      <w:r w:rsidR="00A27FBE" w:rsidRPr="0081601E">
        <w:rPr>
          <w:rFonts w:asciiTheme="minorHAnsi" w:hAnsiTheme="minorHAnsi" w:cstheme="minorHAnsi"/>
          <w:color w:val="000000" w:themeColor="text1"/>
          <w:sz w:val="22"/>
          <w:szCs w:val="22"/>
        </w:rPr>
        <w:br/>
      </w:r>
      <w:r w:rsidRPr="0081601E">
        <w:rPr>
          <w:rFonts w:asciiTheme="minorHAnsi" w:hAnsiTheme="minorHAnsi" w:cstheme="minorHAnsi"/>
          <w:color w:val="000000" w:themeColor="text1"/>
          <w:sz w:val="22"/>
          <w:szCs w:val="22"/>
        </w:rPr>
        <w:t>w tym wezwaniu terminie wykonawca przedłoży zamawiającemu wskazane poniżej dowody w celu potwierdzenia spełnienia wymogu zatrudnienia na podstawie umowy</w:t>
      </w:r>
      <w:r w:rsidR="007D64AE">
        <w:rPr>
          <w:rFonts w:asciiTheme="minorHAnsi" w:hAnsiTheme="minorHAnsi" w:cstheme="minorHAnsi"/>
          <w:color w:val="000000" w:themeColor="text1"/>
          <w:sz w:val="22"/>
          <w:szCs w:val="22"/>
        </w:rPr>
        <w:t xml:space="preserve"> </w:t>
      </w:r>
      <w:r w:rsidRPr="0081601E">
        <w:rPr>
          <w:rFonts w:asciiTheme="minorHAnsi" w:hAnsiTheme="minorHAnsi" w:cstheme="minorHAnsi"/>
          <w:color w:val="000000" w:themeColor="text1"/>
          <w:sz w:val="22"/>
          <w:szCs w:val="22"/>
        </w:rPr>
        <w:t xml:space="preserve">o pracę przez wykonawcę lub podwykonawcę osób wykonujących wskazane w </w:t>
      </w:r>
      <w:r w:rsidR="00A27FBE" w:rsidRPr="0081601E">
        <w:rPr>
          <w:rFonts w:asciiTheme="minorHAnsi" w:hAnsiTheme="minorHAnsi" w:cstheme="minorHAnsi"/>
          <w:color w:val="000000" w:themeColor="text1"/>
          <w:sz w:val="22"/>
          <w:szCs w:val="22"/>
        </w:rPr>
        <w:t xml:space="preserve">ust. </w:t>
      </w:r>
      <w:r w:rsidRPr="0081601E">
        <w:rPr>
          <w:rFonts w:asciiTheme="minorHAnsi" w:hAnsiTheme="minorHAnsi" w:cstheme="minorHAnsi"/>
          <w:color w:val="000000" w:themeColor="text1"/>
          <w:sz w:val="22"/>
          <w:szCs w:val="22"/>
        </w:rPr>
        <w:t>1 czynności</w:t>
      </w:r>
      <w:r w:rsidR="007D64AE">
        <w:rPr>
          <w:rFonts w:asciiTheme="minorHAnsi" w:hAnsiTheme="minorHAnsi" w:cstheme="minorHAnsi"/>
          <w:color w:val="000000" w:themeColor="text1"/>
          <w:sz w:val="22"/>
          <w:szCs w:val="22"/>
        </w:rPr>
        <w:t xml:space="preserve"> </w:t>
      </w:r>
      <w:r w:rsidRPr="0081601E">
        <w:rPr>
          <w:rFonts w:asciiTheme="minorHAnsi" w:hAnsiTheme="minorHAnsi" w:cstheme="minorHAnsi"/>
          <w:color w:val="000000" w:themeColor="text1"/>
          <w:sz w:val="22"/>
          <w:szCs w:val="22"/>
        </w:rPr>
        <w:t>w trakcie realizacji zamówienia:</w:t>
      </w:r>
    </w:p>
    <w:p w:rsidR="0073768C" w:rsidRPr="0081601E" w:rsidRDefault="00DE1741" w:rsidP="000A0EF2">
      <w:pPr>
        <w:pStyle w:val="gmail-msolistparagraph"/>
        <w:numPr>
          <w:ilvl w:val="0"/>
          <w:numId w:val="47"/>
        </w:numPr>
        <w:spacing w:before="0" w:beforeAutospacing="0" w:after="0" w:afterAutospacing="0" w:line="276" w:lineRule="auto"/>
        <w:jc w:val="both"/>
        <w:rPr>
          <w:rFonts w:asciiTheme="minorHAnsi" w:hAnsiTheme="minorHAnsi" w:cstheme="minorHAnsi"/>
          <w:color w:val="000000" w:themeColor="text1"/>
          <w:sz w:val="22"/>
          <w:szCs w:val="22"/>
        </w:rPr>
      </w:pPr>
      <w:r w:rsidRPr="0081601E">
        <w:rPr>
          <w:rFonts w:asciiTheme="minorHAnsi" w:hAnsiTheme="minorHAnsi" w:cstheme="minorHAnsi"/>
          <w:bCs/>
          <w:color w:val="000000" w:themeColor="text1"/>
          <w:sz w:val="22"/>
          <w:szCs w:val="22"/>
        </w:rPr>
        <w:t xml:space="preserve">aktualne </w:t>
      </w:r>
      <w:r w:rsidR="0073768C" w:rsidRPr="0081601E">
        <w:rPr>
          <w:rFonts w:asciiTheme="minorHAnsi" w:hAnsiTheme="minorHAnsi" w:cstheme="minorHAnsi"/>
          <w:bCs/>
          <w:color w:val="000000" w:themeColor="text1"/>
          <w:sz w:val="22"/>
          <w:szCs w:val="22"/>
        </w:rPr>
        <w:t>oświadczenie wykonawcy lub podwykonawcy</w:t>
      </w:r>
      <w:r w:rsidR="0073768C" w:rsidRPr="0081601E">
        <w:rPr>
          <w:rFonts w:asciiTheme="minorHAnsi" w:hAnsiTheme="minorHAnsi" w:cstheme="minorHAnsi"/>
          <w:color w:val="000000" w:themeColor="text1"/>
          <w:sz w:val="22"/>
          <w:szCs w:val="22"/>
        </w:rPr>
        <w:t xml:space="preserve"> o zatrudnieniu na podstawie umowy </w:t>
      </w:r>
      <w:r w:rsidR="00A9551B">
        <w:rPr>
          <w:rFonts w:asciiTheme="minorHAnsi" w:hAnsiTheme="minorHAnsi" w:cstheme="minorHAnsi"/>
          <w:color w:val="000000" w:themeColor="text1"/>
          <w:sz w:val="22"/>
          <w:szCs w:val="22"/>
        </w:rPr>
        <w:br/>
      </w:r>
      <w:r w:rsidR="0073768C" w:rsidRPr="0081601E">
        <w:rPr>
          <w:rFonts w:asciiTheme="minorHAnsi" w:hAnsiTheme="minorHAnsi" w:cstheme="minorHAnsi"/>
          <w:color w:val="000000" w:themeColor="text1"/>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7D64AE">
        <w:rPr>
          <w:rFonts w:asciiTheme="minorHAnsi" w:hAnsiTheme="minorHAnsi" w:cstheme="minorHAnsi"/>
          <w:color w:val="000000" w:themeColor="text1"/>
          <w:sz w:val="22"/>
          <w:szCs w:val="22"/>
        </w:rPr>
        <w:t xml:space="preserve"> </w:t>
      </w:r>
      <w:r w:rsidR="0073768C" w:rsidRPr="0081601E">
        <w:rPr>
          <w:rFonts w:asciiTheme="minorHAnsi" w:hAnsiTheme="minorHAnsi" w:cstheme="minorHAnsi"/>
          <w:color w:val="000000" w:themeColor="text1"/>
          <w:sz w:val="22"/>
          <w:szCs w:val="22"/>
        </w:rPr>
        <w:t>o pracę i wymiaru etatu oraz podpis osoby uprawnionej do złożenia oświadczenia w imieniu wykonawcy lub podwykonawcy;</w:t>
      </w:r>
    </w:p>
    <w:p w:rsidR="0073768C" w:rsidRPr="0081601E" w:rsidRDefault="0073768C" w:rsidP="000A0EF2">
      <w:pPr>
        <w:numPr>
          <w:ilvl w:val="0"/>
          <w:numId w:val="49"/>
        </w:numPr>
        <w:autoSpaceDE w:val="0"/>
        <w:autoSpaceDN w:val="0"/>
        <w:adjustRightInd w:val="0"/>
        <w:spacing w:after="0"/>
        <w:contextualSpacing/>
        <w:jc w:val="both"/>
        <w:rPr>
          <w:rFonts w:eastAsia="Calibri" w:cstheme="minorHAnsi"/>
        </w:rPr>
      </w:pPr>
      <w:r w:rsidRPr="0081601E">
        <w:rPr>
          <w:rFonts w:eastAsia="Calibri" w:cstheme="minorHAnsi"/>
          <w:color w:val="000000" w:themeColor="text1"/>
        </w:rPr>
        <w:t>W przypadku niewywiązania się z obowiązków, o których mowa w ust. 1-4 i 6</w:t>
      </w:r>
      <w:r w:rsidRPr="0081601E">
        <w:rPr>
          <w:rFonts w:eastAsia="Calibri" w:cstheme="minorHAnsi"/>
          <w:color w:val="0070C0"/>
        </w:rPr>
        <w:t xml:space="preserve"> </w:t>
      </w:r>
      <w:r w:rsidRPr="0081601E">
        <w:rPr>
          <w:rFonts w:eastAsia="Calibri" w:cstheme="minorHAnsi"/>
        </w:rPr>
        <w:t>Wykonawca zobowiązany będzie do zapłaty kary, o której</w:t>
      </w:r>
      <w:r w:rsidR="006B1194" w:rsidRPr="0081601E">
        <w:rPr>
          <w:rFonts w:eastAsia="Calibri" w:cstheme="minorHAnsi"/>
        </w:rPr>
        <w:t xml:space="preserve"> mowa w § 14 ust. 1 pkt 1 lit. </w:t>
      </w:r>
      <w:r w:rsidR="00365041">
        <w:rPr>
          <w:rFonts w:eastAsia="Calibri" w:cstheme="minorHAnsi"/>
        </w:rPr>
        <w:t>k</w:t>
      </w:r>
      <w:r w:rsidRPr="0081601E">
        <w:rPr>
          <w:rFonts w:eastAsia="Calibri" w:cstheme="minorHAnsi"/>
        </w:rPr>
        <w:t xml:space="preserve"> lub odpowiednio </w:t>
      </w:r>
      <w:r w:rsidR="00365041">
        <w:rPr>
          <w:rFonts w:eastAsia="Calibri" w:cstheme="minorHAnsi"/>
        </w:rPr>
        <w:br/>
      </w:r>
      <w:r w:rsidRPr="0081601E">
        <w:rPr>
          <w:rFonts w:eastAsia="Calibri" w:cstheme="minorHAnsi"/>
        </w:rPr>
        <w:t>w § 14 ust</w:t>
      </w:r>
      <w:r w:rsidR="006B1194" w:rsidRPr="0081601E">
        <w:rPr>
          <w:rFonts w:eastAsia="Calibri" w:cstheme="minorHAnsi"/>
        </w:rPr>
        <w:t xml:space="preserve">. 1 pkt 1 lit. </w:t>
      </w:r>
      <w:r w:rsidR="00EE5D07">
        <w:rPr>
          <w:rFonts w:eastAsia="Calibri" w:cstheme="minorHAnsi"/>
        </w:rPr>
        <w:t>l</w:t>
      </w:r>
      <w:r w:rsidRPr="0081601E">
        <w:rPr>
          <w:rFonts w:eastAsia="Calibri" w:cstheme="minorHAnsi"/>
        </w:rPr>
        <w:t xml:space="preserve"> lub odpowi</w:t>
      </w:r>
      <w:r w:rsidR="006B1194" w:rsidRPr="0081601E">
        <w:rPr>
          <w:rFonts w:eastAsia="Calibri" w:cstheme="minorHAnsi"/>
        </w:rPr>
        <w:t xml:space="preserve">ednio w § 14 ust. 1 pkt 1 lit. </w:t>
      </w:r>
      <w:r w:rsidR="00EE5D07">
        <w:rPr>
          <w:rFonts w:eastAsia="Calibri" w:cstheme="minorHAnsi"/>
        </w:rPr>
        <w:t>m</w:t>
      </w:r>
      <w:r w:rsidRPr="0081601E">
        <w:rPr>
          <w:rFonts w:eastAsia="Calibri" w:cstheme="minorHAnsi"/>
        </w:rPr>
        <w:t xml:space="preserve">. Zamawiający może także odstąpić od umowy z przyczyn zależnych od Wykonawcy na podstawie § 16 ust. 1 pkt 1 lit. l, w związku </w:t>
      </w:r>
      <w:r w:rsidR="00B96B70">
        <w:rPr>
          <w:rFonts w:eastAsia="Calibri" w:cstheme="minorHAnsi"/>
        </w:rPr>
        <w:br/>
      </w:r>
      <w:r w:rsidRPr="0081601E">
        <w:rPr>
          <w:rFonts w:eastAsia="Calibri" w:cstheme="minorHAnsi"/>
        </w:rPr>
        <w:t>z czym Wykonawca zobowiązany będzie do zapłaty kary z § 15 ust. 2 pkt 1.</w:t>
      </w:r>
    </w:p>
    <w:p w:rsidR="0073768C" w:rsidRPr="0081601E" w:rsidRDefault="0073768C" w:rsidP="000A0EF2">
      <w:pPr>
        <w:numPr>
          <w:ilvl w:val="0"/>
          <w:numId w:val="49"/>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8477B6" w:rsidRPr="0081601E" w:rsidRDefault="008477B6"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14</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Kary umowne</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Strony postanawiają, że obowiązującą je formą odszkodowania stanowią kary umowne </w:t>
      </w:r>
      <w:r w:rsidR="009F0A4E" w:rsidRPr="0081601E">
        <w:rPr>
          <w:rFonts w:eastAsia="Calibri" w:cstheme="minorHAnsi"/>
        </w:rPr>
        <w:br/>
      </w:r>
      <w:r w:rsidRPr="0081601E">
        <w:rPr>
          <w:rFonts w:eastAsia="Calibri" w:cstheme="minorHAnsi"/>
        </w:rPr>
        <w:t>z następujących tytułów:</w:t>
      </w:r>
    </w:p>
    <w:p w:rsidR="0073768C" w:rsidRPr="00F62C6A" w:rsidRDefault="00053DC8" w:rsidP="000A0EF2">
      <w:pPr>
        <w:numPr>
          <w:ilvl w:val="0"/>
          <w:numId w:val="27"/>
        </w:numPr>
        <w:autoSpaceDE w:val="0"/>
        <w:autoSpaceDN w:val="0"/>
        <w:adjustRightInd w:val="0"/>
        <w:spacing w:after="0"/>
        <w:ind w:left="709" w:hanging="283"/>
        <w:contextualSpacing/>
        <w:jc w:val="both"/>
        <w:rPr>
          <w:rFonts w:eastAsia="Calibri" w:cstheme="minorHAnsi"/>
        </w:rPr>
      </w:pPr>
      <w:r w:rsidRPr="00053DC8">
        <w:rPr>
          <w:rFonts w:cstheme="minorHAnsi"/>
          <w:color w:val="000000"/>
        </w:rPr>
        <w:t xml:space="preserve">Wykonawca zobowiązany jest do zapłaty Zamawiającemu kar umownych </w:t>
      </w:r>
      <w:r w:rsidRPr="00053DC8">
        <w:rPr>
          <w:rFonts w:cstheme="minorHAnsi"/>
          <w:color w:val="000000"/>
        </w:rPr>
        <w:br/>
        <w:t>w następujących przypadkach</w:t>
      </w:r>
      <w:r w:rsidR="0073768C" w:rsidRPr="00F62C6A">
        <w:rPr>
          <w:rFonts w:eastAsia="Calibri" w:cstheme="minorHAnsi"/>
        </w:rPr>
        <w:t>:</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lastRenderedPageBreak/>
        <w:t>za opóźnienie w wykonaniu robót budowlanych – w wysokości 0,</w:t>
      </w:r>
      <w:r w:rsidR="009542C5">
        <w:rPr>
          <w:rFonts w:eastAsia="Calibri" w:cstheme="minorHAnsi"/>
        </w:rPr>
        <w:t>1</w:t>
      </w:r>
      <w:r w:rsidRPr="0081601E">
        <w:rPr>
          <w:rFonts w:eastAsia="Calibri" w:cstheme="minorHAnsi"/>
        </w:rPr>
        <w:t xml:space="preserve">% wynagrodzenia, </w:t>
      </w:r>
      <w:r w:rsidR="007D64AE">
        <w:rPr>
          <w:rFonts w:eastAsia="Calibri" w:cstheme="minorHAnsi"/>
        </w:rPr>
        <w:br/>
      </w:r>
      <w:r w:rsidRPr="0081601E">
        <w:rPr>
          <w:rFonts w:eastAsia="Calibri" w:cstheme="minorHAnsi"/>
        </w:rPr>
        <w:t>o którym mowa w § 3 ust. 1, za każdy dzień opóźnienia, liczon</w:t>
      </w:r>
      <w:r w:rsidR="00053DC8">
        <w:rPr>
          <w:rFonts w:eastAsia="Calibri" w:cstheme="minorHAnsi"/>
        </w:rPr>
        <w:t>y</w:t>
      </w:r>
      <w:r w:rsidRPr="0081601E">
        <w:rPr>
          <w:rFonts w:eastAsia="Calibri" w:cstheme="minorHAnsi"/>
        </w:rPr>
        <w:t xml:space="preserve"> od terminu określonego w § 2</w:t>
      </w:r>
      <w:r w:rsidR="00A65FDF" w:rsidRPr="0081601E">
        <w:rPr>
          <w:rFonts w:eastAsia="Calibri" w:cstheme="minorHAnsi"/>
        </w:rPr>
        <w:t>.</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 xml:space="preserve">za każdorazowe stwierdzenie przez inspektora nadzoru niezabezpieczenia przez Wykonawcę zdemontowanych materiałów i urządzeń w sposób zagrażający życiu </w:t>
      </w:r>
      <w:r w:rsidR="009F0A4E" w:rsidRPr="0081601E">
        <w:rPr>
          <w:rFonts w:eastAsia="Calibri" w:cstheme="minorHAnsi"/>
        </w:rPr>
        <w:br/>
      </w:r>
      <w:r w:rsidRPr="0081601E">
        <w:rPr>
          <w:rFonts w:eastAsia="Calibri" w:cstheme="minorHAnsi"/>
        </w:rPr>
        <w:t xml:space="preserve">i zdrowiu pracowników i osób trzecich, korzystających z budynku, jeśli brakujące zabezpieczenie nie zostanie uzupełnione w ciągu godziny od poinformowania </w:t>
      </w:r>
      <w:r w:rsidR="007E7376" w:rsidRPr="0081601E">
        <w:rPr>
          <w:rFonts w:eastAsia="Calibri" w:cstheme="minorHAnsi"/>
        </w:rPr>
        <w:br/>
      </w:r>
      <w:r w:rsidRPr="0081601E">
        <w:rPr>
          <w:rFonts w:eastAsia="Calibri" w:cstheme="minorHAnsi"/>
        </w:rPr>
        <w:t>o tym fakcie Wykonawcy – w wysokości 300,00 zł</w:t>
      </w:r>
      <w:r w:rsidR="005E5C23">
        <w:rPr>
          <w:rFonts w:eastAsia="Calibri" w:cstheme="minorHAnsi"/>
        </w:rPr>
        <w:t xml:space="preserve"> (słownie: trzysta złotych)</w:t>
      </w:r>
      <w:r w:rsidRPr="0081601E">
        <w:rPr>
          <w:rFonts w:eastAsia="Calibri" w:cstheme="minorHAnsi"/>
        </w:rPr>
        <w:t>,</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za opóźnienie w usuwaniu wad i usterek w przedmiocie zamówienia, stwierdzonych przy odbiorze lub ujawnionych w okresie rękojmi lub wynikających z gwarancji – w wysokości 0,1% wynagrodzenia, o którym mowa w § 3 ust. 1, za każdy</w:t>
      </w:r>
      <w:r w:rsidR="00B92DB4" w:rsidRPr="0081601E">
        <w:rPr>
          <w:rFonts w:eastAsia="Calibri" w:cstheme="minorHAnsi"/>
        </w:rPr>
        <w:t xml:space="preserve"> rozpoczęty</w:t>
      </w:r>
      <w:r w:rsidRPr="0081601E">
        <w:rPr>
          <w:rFonts w:eastAsia="Calibri" w:cstheme="minorHAnsi"/>
        </w:rPr>
        <w:t xml:space="preserve"> dzień opóźnienia, liczonej od terminu wyznaczonego przez Zamawiającego na usunięcie wad i usterek,</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w każdym przypadku braku zapłaty należnego wynagrodzenia podwykonawcom lub dalszym podwykonawcom – w wysokości 10% niezapłaconej należności,</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w każdym przypadku nieterminowej zapłaty wynagrodzenia należnego podwykonawcom lub dalszym podwykonawcom – w wysokości 0,1% niezapłaconej należności za każdy</w:t>
      </w:r>
      <w:r w:rsidR="00B92DB4" w:rsidRPr="0081601E">
        <w:rPr>
          <w:rFonts w:eastAsia="Calibri" w:cstheme="minorHAnsi"/>
        </w:rPr>
        <w:t xml:space="preserve"> rozpoczęty</w:t>
      </w:r>
      <w:r w:rsidRPr="0081601E">
        <w:rPr>
          <w:rFonts w:eastAsia="Calibri" w:cstheme="minorHAnsi"/>
        </w:rPr>
        <w:t xml:space="preserve"> dzień zwłoki,</w:t>
      </w:r>
    </w:p>
    <w:p w:rsidR="0073768C" w:rsidRPr="0081601E" w:rsidRDefault="0073768C" w:rsidP="000A0EF2">
      <w:pPr>
        <w:numPr>
          <w:ilvl w:val="0"/>
          <w:numId w:val="28"/>
        </w:numPr>
        <w:autoSpaceDE w:val="0"/>
        <w:autoSpaceDN w:val="0"/>
        <w:adjustRightInd w:val="0"/>
        <w:spacing w:after="0"/>
        <w:ind w:left="1134" w:hanging="425"/>
        <w:contextualSpacing/>
        <w:jc w:val="both"/>
        <w:rPr>
          <w:rFonts w:cstheme="minorHAnsi"/>
          <w:b/>
        </w:rPr>
      </w:pPr>
      <w:r w:rsidRPr="0081601E">
        <w:rPr>
          <w:rFonts w:eastAsia="Calibri" w:cstheme="minorHAnsi"/>
        </w:rPr>
        <w:t>w każdym przypadku nieprzedłożenia Zamawiającemu do zaakceptowania projektu umowy o podwykonawstwo, której przedmiotem są roboty budowlane, lub pro</w:t>
      </w:r>
      <w:r w:rsidR="006413ED" w:rsidRPr="0081601E">
        <w:rPr>
          <w:rFonts w:eastAsia="Calibri" w:cstheme="minorHAnsi"/>
        </w:rPr>
        <w:t>jektu jej zmiany – w wysokości  1</w:t>
      </w:r>
      <w:r w:rsidRPr="0081601E">
        <w:rPr>
          <w:rFonts w:eastAsia="Calibri" w:cstheme="minorHAnsi"/>
        </w:rPr>
        <w:t>00</w:t>
      </w:r>
      <w:r w:rsidR="006413ED" w:rsidRPr="0081601E">
        <w:rPr>
          <w:rFonts w:eastAsia="Calibri" w:cstheme="minorHAnsi"/>
        </w:rPr>
        <w:t>0</w:t>
      </w:r>
      <w:r w:rsidRPr="0081601E">
        <w:rPr>
          <w:rFonts w:eastAsia="Calibri" w:cstheme="minorHAnsi"/>
        </w:rPr>
        <w:t>,00 złotych brutto za każdy stwierdzony przypadek nieprzedłożenia Zamawiającemu do zaakceptowania projektu umowy</w:t>
      </w:r>
      <w:r w:rsidR="007D64AE">
        <w:rPr>
          <w:rFonts w:eastAsia="Calibri" w:cstheme="minorHAnsi"/>
        </w:rPr>
        <w:t xml:space="preserve"> </w:t>
      </w:r>
      <w:r w:rsidR="007D64AE">
        <w:rPr>
          <w:rFonts w:eastAsia="Calibri" w:cstheme="minorHAnsi"/>
        </w:rPr>
        <w:br/>
      </w:r>
      <w:r w:rsidRPr="0081601E">
        <w:rPr>
          <w:rFonts w:eastAsia="Calibri" w:cstheme="minorHAnsi"/>
        </w:rPr>
        <w:t xml:space="preserve">o podwykonawstwo, której przedmiotem są roboty budowlane, lub projektu jej zmiany, </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w każdym przypadku nieprzedłoż</w:t>
      </w:r>
      <w:r w:rsidR="00050FFC" w:rsidRPr="0081601E">
        <w:rPr>
          <w:rFonts w:eastAsia="Calibri" w:cstheme="minorHAnsi"/>
        </w:rPr>
        <w:t xml:space="preserve">enia poświadczonej za zgodność </w:t>
      </w:r>
      <w:r w:rsidRPr="0081601E">
        <w:rPr>
          <w:rFonts w:eastAsia="Calibri" w:cstheme="minorHAnsi"/>
        </w:rPr>
        <w:t>z oryginałem kopii umowy o podwykonawstwo l</w:t>
      </w:r>
      <w:r w:rsidR="006413ED" w:rsidRPr="0081601E">
        <w:rPr>
          <w:rFonts w:eastAsia="Calibri" w:cstheme="minorHAnsi"/>
        </w:rPr>
        <w:t>ub jej zmiany – w wysokości</w:t>
      </w:r>
      <w:r w:rsidR="007D64AE">
        <w:rPr>
          <w:rFonts w:eastAsia="Calibri" w:cstheme="minorHAnsi"/>
        </w:rPr>
        <w:t xml:space="preserve"> </w:t>
      </w:r>
      <w:r w:rsidR="006413ED" w:rsidRPr="0081601E">
        <w:rPr>
          <w:rFonts w:eastAsia="Calibri" w:cstheme="minorHAnsi"/>
        </w:rPr>
        <w:t>10</w:t>
      </w:r>
      <w:r w:rsidRPr="0081601E">
        <w:rPr>
          <w:rFonts w:eastAsia="Calibri" w:cstheme="minorHAnsi"/>
        </w:rPr>
        <w:t>00,00 zł</w:t>
      </w:r>
      <w:r w:rsidR="005E5C23">
        <w:rPr>
          <w:rFonts w:eastAsia="Calibri" w:cstheme="minorHAnsi"/>
        </w:rPr>
        <w:t xml:space="preserve"> (słownie: jeden tysiąc złotych)</w:t>
      </w:r>
      <w:r w:rsidRPr="0081601E">
        <w:rPr>
          <w:rFonts w:eastAsia="Calibri" w:cstheme="minorHAnsi"/>
        </w:rPr>
        <w:t xml:space="preserve"> brutto za każdy stwierdzony przypadek nieprzedłożenia poświadczonej za zgodność z oryginałem kopii umowy o podwykonawstwo lub jej zmiany,</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w każdym przypadku braku zmiany umowy o podwykonawstwo w zakresie terminu zapłaty – w wysokości 0,1% wartości brutto tej umowy, za każdy</w:t>
      </w:r>
      <w:r w:rsidR="00B92DB4" w:rsidRPr="0081601E">
        <w:rPr>
          <w:rFonts w:eastAsia="Calibri" w:cstheme="minorHAnsi"/>
        </w:rPr>
        <w:t xml:space="preserve"> rozpoczęty</w:t>
      </w:r>
      <w:r w:rsidRPr="0081601E">
        <w:rPr>
          <w:rFonts w:eastAsia="Calibri" w:cstheme="minorHAnsi"/>
        </w:rPr>
        <w:t xml:space="preserve"> dzień zwłoki od upływu terminu, którym mowa w § 8 ust. 10,</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 xml:space="preserve">za zwłokę w dostarczeniu Zamawiającemu do akceptacji kosztorysów ofertowych </w:t>
      </w:r>
      <w:r w:rsidR="00B96B70">
        <w:rPr>
          <w:rFonts w:eastAsia="Calibri" w:cstheme="minorHAnsi"/>
        </w:rPr>
        <w:br/>
      </w:r>
      <w:r w:rsidRPr="0081601E">
        <w:rPr>
          <w:rFonts w:eastAsia="Calibri" w:cstheme="minorHAnsi"/>
        </w:rPr>
        <w:t>w wysokości po 500,00 zł</w:t>
      </w:r>
      <w:r w:rsidR="005E5C23">
        <w:rPr>
          <w:rFonts w:eastAsia="Calibri" w:cstheme="minorHAnsi"/>
        </w:rPr>
        <w:t xml:space="preserve"> (słownie: pięćset złotych)</w:t>
      </w:r>
      <w:r w:rsidRPr="0081601E">
        <w:rPr>
          <w:rFonts w:eastAsia="Calibri" w:cstheme="minorHAnsi"/>
        </w:rPr>
        <w:t xml:space="preserve"> za każdy </w:t>
      </w:r>
      <w:r w:rsidR="00B92DB4" w:rsidRPr="0081601E">
        <w:rPr>
          <w:rFonts w:eastAsia="Calibri" w:cstheme="minorHAnsi"/>
        </w:rPr>
        <w:t xml:space="preserve">rozpoczęty </w:t>
      </w:r>
      <w:r w:rsidRPr="0081601E">
        <w:rPr>
          <w:rFonts w:eastAsia="Calibri" w:cstheme="minorHAnsi"/>
        </w:rPr>
        <w:t>dzień zwłoki liczonej od upływu terminu, o którym mowa w § 4 ust. 3,</w:t>
      </w:r>
    </w:p>
    <w:p w:rsidR="0073768C"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za zwłokę w dostarczeniu kosztorysów, uwzględniających uwagi i zastrzeżenia Zamawiającego – w wysokości po 500,00 zł</w:t>
      </w:r>
      <w:r w:rsidR="005E5C23">
        <w:rPr>
          <w:rFonts w:eastAsia="Calibri" w:cstheme="minorHAnsi"/>
        </w:rPr>
        <w:t xml:space="preserve"> </w:t>
      </w:r>
      <w:bookmarkStart w:id="6" w:name="_Hlk25838654"/>
      <w:r w:rsidR="005E5C23">
        <w:rPr>
          <w:rFonts w:eastAsia="Calibri" w:cstheme="minorHAnsi"/>
        </w:rPr>
        <w:t>(słownie: pięćset złotych)</w:t>
      </w:r>
      <w:bookmarkEnd w:id="6"/>
      <w:r w:rsidRPr="0081601E">
        <w:rPr>
          <w:rFonts w:eastAsia="Calibri" w:cstheme="minorHAnsi"/>
        </w:rPr>
        <w:t xml:space="preserve"> za każdy</w:t>
      </w:r>
      <w:r w:rsidR="00B92DB4" w:rsidRPr="0081601E">
        <w:rPr>
          <w:rFonts w:eastAsia="Calibri" w:cstheme="minorHAnsi"/>
        </w:rPr>
        <w:t xml:space="preserve"> rozpoczęty</w:t>
      </w:r>
      <w:r w:rsidRPr="0081601E">
        <w:rPr>
          <w:rFonts w:eastAsia="Calibri" w:cstheme="minorHAnsi"/>
        </w:rPr>
        <w:t xml:space="preserve"> dzień zwłoki liczonej od terminu, o którym mowa w § 4 ust. 5,</w:t>
      </w:r>
    </w:p>
    <w:p w:rsidR="00A730A9" w:rsidRPr="00A730A9" w:rsidRDefault="00A730A9" w:rsidP="000A0EF2">
      <w:pPr>
        <w:numPr>
          <w:ilvl w:val="0"/>
          <w:numId w:val="28"/>
        </w:numPr>
        <w:autoSpaceDE w:val="0"/>
        <w:autoSpaceDN w:val="0"/>
        <w:adjustRightInd w:val="0"/>
        <w:spacing w:after="0"/>
        <w:ind w:left="1134" w:hanging="425"/>
        <w:contextualSpacing/>
        <w:jc w:val="both"/>
        <w:rPr>
          <w:rFonts w:eastAsia="Calibri" w:cstheme="minorHAnsi"/>
        </w:rPr>
      </w:pPr>
      <w:r w:rsidRPr="00A730A9">
        <w:rPr>
          <w:rFonts w:cstheme="minorHAnsi"/>
          <w:color w:val="000000"/>
        </w:rPr>
        <w:t xml:space="preserve">za opóźnienie w przedłożeniu harmonogramu rzeczowo–finansowego, </w:t>
      </w:r>
      <w:r w:rsidRPr="00A730A9">
        <w:rPr>
          <w:rFonts w:cstheme="minorHAnsi"/>
          <w:color w:val="000000"/>
        </w:rPr>
        <w:br/>
        <w:t xml:space="preserve">o którym mowa w § 2 ust. </w:t>
      </w:r>
      <w:r>
        <w:rPr>
          <w:rFonts w:cstheme="minorHAnsi"/>
          <w:color w:val="000000"/>
        </w:rPr>
        <w:t>5</w:t>
      </w:r>
      <w:r w:rsidRPr="00A730A9">
        <w:rPr>
          <w:rFonts w:cstheme="minorHAnsi"/>
          <w:color w:val="000000"/>
        </w:rPr>
        <w:t xml:space="preserve"> umowy w wysokości </w:t>
      </w:r>
      <w:r>
        <w:rPr>
          <w:rFonts w:cstheme="minorHAnsi"/>
          <w:color w:val="000000"/>
        </w:rPr>
        <w:t>5</w:t>
      </w:r>
      <w:r w:rsidRPr="00A730A9">
        <w:rPr>
          <w:rFonts w:cstheme="minorHAnsi"/>
          <w:color w:val="000000"/>
        </w:rPr>
        <w:t xml:space="preserve">00,00 zł </w:t>
      </w:r>
      <w:r>
        <w:rPr>
          <w:rFonts w:eastAsia="Calibri" w:cstheme="minorHAnsi"/>
        </w:rPr>
        <w:t xml:space="preserve">(słownie: pięćset złotych) </w:t>
      </w:r>
      <w:r w:rsidRPr="00A730A9">
        <w:rPr>
          <w:rFonts w:cstheme="minorHAnsi"/>
          <w:color w:val="000000"/>
        </w:rPr>
        <w:t>za każdy dzień opóźnienia,</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lastRenderedPageBreak/>
        <w:t xml:space="preserve">w każdym przypadku niedopełnienia obowiązku, o którym mowa w § 13 ust. 1 </w:t>
      </w:r>
      <w:r w:rsidR="007D64AE">
        <w:rPr>
          <w:rFonts w:eastAsia="Calibri" w:cstheme="minorHAnsi"/>
        </w:rPr>
        <w:br/>
      </w:r>
      <w:r w:rsidRPr="0081601E">
        <w:rPr>
          <w:rFonts w:eastAsia="Calibri" w:cstheme="minorHAnsi"/>
        </w:rPr>
        <w:t>– w wysokości po 500,00 zł</w:t>
      </w:r>
      <w:r w:rsidR="005E5C23">
        <w:rPr>
          <w:rFonts w:eastAsia="Calibri" w:cstheme="minorHAnsi"/>
        </w:rPr>
        <w:t xml:space="preserve"> </w:t>
      </w:r>
      <w:r w:rsidR="005E5C23" w:rsidRPr="005E5C23">
        <w:rPr>
          <w:rFonts w:eastAsia="Calibri" w:cstheme="minorHAnsi"/>
        </w:rPr>
        <w:t>(słownie: pięćset złotych)</w:t>
      </w:r>
      <w:r w:rsidRPr="0081601E">
        <w:rPr>
          <w:rFonts w:eastAsia="Calibri" w:cstheme="minorHAnsi"/>
        </w:rPr>
        <w:t xml:space="preserve"> za każdy </w:t>
      </w:r>
      <w:r w:rsidR="00B92DB4" w:rsidRPr="0081601E">
        <w:rPr>
          <w:rFonts w:eastAsia="Calibri" w:cstheme="minorHAnsi"/>
        </w:rPr>
        <w:t xml:space="preserve">rozpoczęty </w:t>
      </w:r>
      <w:r w:rsidRPr="0081601E">
        <w:rPr>
          <w:rFonts w:eastAsia="Calibri" w:cstheme="minorHAnsi"/>
        </w:rPr>
        <w:t xml:space="preserve">dzień roboczy, w którym osoba niezatrudniona przez Wykonawcę lub podwykonawcę na podstawie umowy </w:t>
      </w:r>
      <w:r w:rsidR="00B82AAB" w:rsidRPr="0081601E">
        <w:rPr>
          <w:rFonts w:eastAsia="Calibri" w:cstheme="minorHAnsi"/>
        </w:rPr>
        <w:br/>
      </w:r>
      <w:r w:rsidRPr="0081601E">
        <w:rPr>
          <w:rFonts w:eastAsia="Calibri" w:cstheme="minorHAnsi"/>
        </w:rPr>
        <w:t>o pracę wykonywał</w:t>
      </w:r>
      <w:r w:rsidR="00B82AAB" w:rsidRPr="0081601E">
        <w:rPr>
          <w:rFonts w:eastAsia="Calibri" w:cstheme="minorHAnsi"/>
        </w:rPr>
        <w:t xml:space="preserve">a czynności wymienione w pkt </w:t>
      </w:r>
      <w:r w:rsidR="00F62C6A">
        <w:rPr>
          <w:rFonts w:eastAsia="Calibri" w:cstheme="minorHAnsi"/>
        </w:rPr>
        <w:t>9</w:t>
      </w:r>
      <w:r w:rsidR="00B82AAB" w:rsidRPr="0081601E">
        <w:rPr>
          <w:rFonts w:eastAsia="Calibri" w:cstheme="minorHAnsi"/>
        </w:rPr>
        <w:t xml:space="preserve"> </w:t>
      </w:r>
      <w:r w:rsidR="000C7C71" w:rsidRPr="0081601E">
        <w:rPr>
          <w:rFonts w:eastAsia="Calibri" w:cstheme="minorHAnsi"/>
        </w:rPr>
        <w:t xml:space="preserve">rozdziału III </w:t>
      </w:r>
      <w:r w:rsidRPr="0081601E">
        <w:rPr>
          <w:rFonts w:eastAsia="Calibri" w:cstheme="minorHAnsi"/>
        </w:rPr>
        <w:t>SIWZ,</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 xml:space="preserve">za opóźnienie w dostarczeniu oświadczenia, o którym mowa w § 13 ust. 2 </w:t>
      </w:r>
      <w:r w:rsidR="007D64AE">
        <w:rPr>
          <w:rFonts w:eastAsia="Calibri" w:cstheme="minorHAnsi"/>
        </w:rPr>
        <w:br/>
      </w:r>
      <w:r w:rsidRPr="0081601E">
        <w:rPr>
          <w:rFonts w:eastAsia="Calibri" w:cstheme="minorHAnsi"/>
        </w:rPr>
        <w:t xml:space="preserve">– w wysokości po 500,00 zł </w:t>
      </w:r>
      <w:r w:rsidR="005E5C23" w:rsidRPr="005E5C23">
        <w:rPr>
          <w:rFonts w:eastAsia="Calibri" w:cstheme="minorHAnsi"/>
        </w:rPr>
        <w:t>(słownie: pięćset złotych)</w:t>
      </w:r>
      <w:r w:rsidRPr="0081601E">
        <w:rPr>
          <w:rFonts w:eastAsia="Calibri" w:cstheme="minorHAnsi"/>
        </w:rPr>
        <w:t>za każdy</w:t>
      </w:r>
      <w:r w:rsidR="00816A99" w:rsidRPr="0081601E">
        <w:rPr>
          <w:rFonts w:eastAsia="Calibri" w:cstheme="minorHAnsi"/>
        </w:rPr>
        <w:t xml:space="preserve"> rozpoczęty</w:t>
      </w:r>
      <w:r w:rsidRPr="0081601E">
        <w:rPr>
          <w:rFonts w:eastAsia="Calibri" w:cstheme="minorHAnsi"/>
        </w:rPr>
        <w:t xml:space="preserve"> dzień zwłoki liczonej od terminu, o którym mowa w § 13 ust. 2,</w:t>
      </w:r>
    </w:p>
    <w:p w:rsidR="0073768C" w:rsidRPr="0081601E" w:rsidRDefault="0073768C" w:rsidP="000A0EF2">
      <w:pPr>
        <w:numPr>
          <w:ilvl w:val="0"/>
          <w:numId w:val="28"/>
        </w:numPr>
        <w:autoSpaceDE w:val="0"/>
        <w:autoSpaceDN w:val="0"/>
        <w:adjustRightInd w:val="0"/>
        <w:spacing w:after="0"/>
        <w:ind w:left="1134" w:hanging="425"/>
        <w:contextualSpacing/>
        <w:jc w:val="both"/>
        <w:rPr>
          <w:rFonts w:eastAsia="Calibri" w:cstheme="minorHAnsi"/>
        </w:rPr>
      </w:pPr>
      <w:r w:rsidRPr="0081601E">
        <w:rPr>
          <w:rFonts w:eastAsia="Calibri" w:cstheme="minorHAnsi"/>
        </w:rPr>
        <w:t xml:space="preserve">za zwłokę w poinformowaniu Zamawiającego o zmianie, o której mowa w § 13 ust. 3 </w:t>
      </w:r>
      <w:r w:rsidR="007D64AE">
        <w:rPr>
          <w:rFonts w:eastAsia="Calibri" w:cstheme="minorHAnsi"/>
        </w:rPr>
        <w:br/>
      </w:r>
      <w:r w:rsidRPr="0081601E">
        <w:rPr>
          <w:rFonts w:eastAsia="Calibri" w:cstheme="minorHAnsi"/>
        </w:rPr>
        <w:t>–</w:t>
      </w:r>
      <w:r w:rsidR="00BF4A65" w:rsidRPr="0081601E">
        <w:rPr>
          <w:rFonts w:eastAsia="Calibri" w:cstheme="minorHAnsi"/>
        </w:rPr>
        <w:t xml:space="preserve"> </w:t>
      </w:r>
      <w:r w:rsidRPr="0081601E">
        <w:rPr>
          <w:rFonts w:eastAsia="Calibri" w:cstheme="minorHAnsi"/>
        </w:rPr>
        <w:t xml:space="preserve">w wysokości po 500,00 zł </w:t>
      </w:r>
      <w:r w:rsidR="005E5C23" w:rsidRPr="005E5C23">
        <w:rPr>
          <w:rFonts w:eastAsia="Calibri" w:cstheme="minorHAnsi"/>
        </w:rPr>
        <w:t>(słownie: pięćset złotych)</w:t>
      </w:r>
      <w:r w:rsidRPr="0081601E">
        <w:rPr>
          <w:rFonts w:eastAsia="Calibri" w:cstheme="minorHAnsi"/>
        </w:rPr>
        <w:t>za każdy dzień zwłoki liczonej od terminu, o którym mowa w § 13 ust. 3.</w:t>
      </w:r>
    </w:p>
    <w:p w:rsidR="0073768C" w:rsidRPr="0081601E" w:rsidRDefault="00DE2BD0" w:rsidP="000A0EF2">
      <w:pPr>
        <w:numPr>
          <w:ilvl w:val="0"/>
          <w:numId w:val="27"/>
        </w:numPr>
        <w:autoSpaceDE w:val="0"/>
        <w:autoSpaceDN w:val="0"/>
        <w:adjustRightInd w:val="0"/>
        <w:spacing w:after="0"/>
        <w:ind w:left="709" w:hanging="283"/>
        <w:contextualSpacing/>
        <w:jc w:val="both"/>
        <w:rPr>
          <w:rFonts w:eastAsia="Calibri" w:cstheme="minorHAnsi"/>
        </w:rPr>
      </w:pPr>
      <w:r w:rsidRPr="00F62C6A">
        <w:rPr>
          <w:rFonts w:eastAsia="Calibri" w:cstheme="minorHAnsi"/>
        </w:rPr>
        <w:t xml:space="preserve">Wykonawca może naliczyć i obciążyć Zamawiającego karami umownymi, a  Zamawiający zobowiązany jest do </w:t>
      </w:r>
      <w:r w:rsidR="003D0B22" w:rsidRPr="00F62C6A">
        <w:rPr>
          <w:rFonts w:eastAsia="Calibri" w:cstheme="minorHAnsi"/>
        </w:rPr>
        <w:t xml:space="preserve">ich </w:t>
      </w:r>
      <w:r w:rsidRPr="00F62C6A">
        <w:rPr>
          <w:rFonts w:eastAsia="Calibri" w:cstheme="minorHAnsi"/>
        </w:rPr>
        <w:t>zapłaty</w:t>
      </w:r>
      <w:r w:rsidR="003D0B22" w:rsidRPr="00F62C6A">
        <w:rPr>
          <w:rFonts w:eastAsia="Calibri" w:cstheme="minorHAnsi"/>
        </w:rPr>
        <w:t>,</w:t>
      </w:r>
      <w:r w:rsidRPr="00F62C6A">
        <w:rPr>
          <w:rFonts w:eastAsia="Calibri" w:cstheme="minorHAnsi"/>
        </w:rPr>
        <w:t xml:space="preserve"> </w:t>
      </w:r>
      <w:r w:rsidR="0073768C" w:rsidRPr="00F62C6A">
        <w:rPr>
          <w:rFonts w:eastAsia="Calibri" w:cstheme="minorHAnsi"/>
        </w:rPr>
        <w:t>za zwłokę</w:t>
      </w:r>
      <w:r w:rsidR="003D0B22" w:rsidRPr="00F62C6A">
        <w:rPr>
          <w:rFonts w:eastAsia="Calibri" w:cstheme="minorHAnsi"/>
        </w:rPr>
        <w:t xml:space="preserve"> </w:t>
      </w:r>
      <w:r w:rsidR="0073768C" w:rsidRPr="00F62C6A">
        <w:rPr>
          <w:rFonts w:eastAsia="Calibri" w:cstheme="minorHAnsi"/>
        </w:rPr>
        <w:t>w przeprowadzeniu odbioru, wynikłą z przyczyn</w:t>
      </w:r>
      <w:r w:rsidR="0073768C" w:rsidRPr="0081601E">
        <w:rPr>
          <w:rFonts w:eastAsia="Calibri" w:cstheme="minorHAnsi"/>
        </w:rPr>
        <w:t xml:space="preserve"> zależnych od Zamawiającego – w wysokości 0,1% wynagrodzenia, którym mowa w § 3 ust. 1, za każdy </w:t>
      </w:r>
      <w:r w:rsidR="00816A99" w:rsidRPr="0081601E">
        <w:rPr>
          <w:rFonts w:eastAsia="Calibri" w:cstheme="minorHAnsi"/>
        </w:rPr>
        <w:t xml:space="preserve">rozpoczęty </w:t>
      </w:r>
      <w:r w:rsidR="0073768C" w:rsidRPr="0081601E">
        <w:rPr>
          <w:rFonts w:eastAsia="Calibri" w:cstheme="minorHAnsi"/>
        </w:rPr>
        <w:t>dzień zwłoki, liczonej od dnia, w którym odbiór miał być przeprowadzony.</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Strony zastrzegają sobie prawo do odszkodowania uzupełniającego do wysokości rzeczywiście poniesionej szkody i utraconych korzyści.</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Zobowiązania z tytułu kar umownych Wykonawcy mogą być potrącane</w:t>
      </w:r>
      <w:r w:rsidR="007D64AE">
        <w:rPr>
          <w:rFonts w:eastAsia="Calibri" w:cstheme="minorHAnsi"/>
        </w:rPr>
        <w:t xml:space="preserve"> </w:t>
      </w:r>
      <w:r w:rsidRPr="0081601E">
        <w:rPr>
          <w:rFonts w:eastAsia="Calibri" w:cstheme="minorHAnsi"/>
        </w:rPr>
        <w:t>z wynagrodzenia za wykonane roboty.</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Kary umowne z tytułu odstąpienia od umowy z winy strony określa § 15.</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Strony zastrzegają możliwość kumulatywnego naliczania kar umownych z różnych tytułów.</w:t>
      </w:r>
    </w:p>
    <w:p w:rsidR="0073768C" w:rsidRPr="0081601E" w:rsidRDefault="0073768C" w:rsidP="000A0EF2">
      <w:pPr>
        <w:numPr>
          <w:ilvl w:val="0"/>
          <w:numId w:val="26"/>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Zapłata kary umownej przez Wykonawcę lub potrącenie przez Zamawiającego kwoty kary </w:t>
      </w:r>
      <w:r w:rsidR="00B96B70">
        <w:rPr>
          <w:rFonts w:eastAsia="Calibri" w:cstheme="minorHAnsi"/>
        </w:rPr>
        <w:br/>
      </w:r>
      <w:r w:rsidRPr="0081601E">
        <w:rPr>
          <w:rFonts w:eastAsia="Calibri" w:cstheme="minorHAnsi"/>
        </w:rPr>
        <w:t>z płatności należnej Wykonawcy, nie zwalnia Wykonawcy z obowiązku ukończenia robót lub jakichkolwiek innych zobowiązań wynikających z niniejszej umowy.</w:t>
      </w:r>
    </w:p>
    <w:p w:rsidR="002212D4" w:rsidRPr="0081601E" w:rsidRDefault="002212D4"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15</w:t>
      </w:r>
    </w:p>
    <w:p w:rsidR="0073768C" w:rsidRPr="0081601E" w:rsidRDefault="003D0B22" w:rsidP="000A0EF2">
      <w:pPr>
        <w:numPr>
          <w:ilvl w:val="0"/>
          <w:numId w:val="29"/>
        </w:numPr>
        <w:autoSpaceDE w:val="0"/>
        <w:autoSpaceDN w:val="0"/>
        <w:adjustRightInd w:val="0"/>
        <w:spacing w:after="0"/>
        <w:ind w:left="426" w:hanging="426"/>
        <w:contextualSpacing/>
        <w:jc w:val="both"/>
        <w:rPr>
          <w:rFonts w:eastAsia="Calibri" w:cstheme="minorHAnsi"/>
        </w:rPr>
      </w:pPr>
      <w:r w:rsidRPr="00F62C6A">
        <w:rPr>
          <w:rFonts w:eastAsia="Calibri" w:cstheme="minorHAnsi"/>
        </w:rPr>
        <w:t>Wykonawca może naliczyć i obciążyć Zamawiającego karami umownymi, a Zamawiający zobowiązany jest do ich zapłaty</w:t>
      </w:r>
      <w:r w:rsidR="0073768C" w:rsidRPr="00F62C6A">
        <w:rPr>
          <w:rFonts w:eastAsia="Calibri" w:cstheme="minorHAnsi"/>
        </w:rPr>
        <w:t xml:space="preserve"> z tytułu odstąpienia od umowy w następujących przypadkach </w:t>
      </w:r>
      <w:r w:rsidR="00B96B70">
        <w:rPr>
          <w:rFonts w:eastAsia="Calibri" w:cstheme="minorHAnsi"/>
        </w:rPr>
        <w:br/>
      </w:r>
      <w:r w:rsidR="0073768C" w:rsidRPr="00F62C6A">
        <w:rPr>
          <w:rFonts w:eastAsia="Calibri" w:cstheme="minorHAnsi"/>
        </w:rPr>
        <w:t>i</w:t>
      </w:r>
      <w:r w:rsidR="0073768C" w:rsidRPr="0081601E">
        <w:rPr>
          <w:rFonts w:eastAsia="Calibri" w:cstheme="minorHAnsi"/>
        </w:rPr>
        <w:t xml:space="preserve"> wysokościach:</w:t>
      </w:r>
    </w:p>
    <w:p w:rsidR="0073768C" w:rsidRPr="0081601E" w:rsidRDefault="0073768C" w:rsidP="000A0EF2">
      <w:pPr>
        <w:numPr>
          <w:ilvl w:val="0"/>
          <w:numId w:val="30"/>
        </w:numPr>
        <w:autoSpaceDE w:val="0"/>
        <w:autoSpaceDN w:val="0"/>
        <w:adjustRightInd w:val="0"/>
        <w:spacing w:after="0"/>
        <w:ind w:left="709" w:hanging="283"/>
        <w:contextualSpacing/>
        <w:jc w:val="both"/>
        <w:rPr>
          <w:rFonts w:eastAsia="Calibri" w:cstheme="minorHAnsi"/>
        </w:rPr>
      </w:pPr>
      <w:r w:rsidRPr="0081601E">
        <w:rPr>
          <w:rFonts w:eastAsia="Calibri" w:cstheme="minorHAnsi"/>
        </w:rPr>
        <w:t>z tytułu odstąpienia Wykonawcy od umowy z przyczyn zależnych</w:t>
      </w:r>
      <w:r w:rsidR="007D64AE">
        <w:rPr>
          <w:rFonts w:eastAsia="Calibri" w:cstheme="minorHAnsi"/>
        </w:rPr>
        <w:t xml:space="preserve"> </w:t>
      </w:r>
      <w:r w:rsidRPr="0081601E">
        <w:rPr>
          <w:rFonts w:eastAsia="Calibri" w:cstheme="minorHAnsi"/>
        </w:rPr>
        <w:t xml:space="preserve">od Zamawiającego </w:t>
      </w:r>
      <w:r w:rsidR="007D64AE">
        <w:rPr>
          <w:rFonts w:eastAsia="Calibri" w:cstheme="minorHAnsi"/>
        </w:rPr>
        <w:br/>
      </w:r>
      <w:r w:rsidRPr="0081601E">
        <w:rPr>
          <w:rFonts w:eastAsia="Calibri" w:cstheme="minorHAnsi"/>
        </w:rPr>
        <w:t>– w wysokości 10% łącznego wynagrodzenia, o którym mowa w § 3 ust. 1, z zastrzeżeniem art. 145 ustawy – Prawo zamówień publicznych,</w:t>
      </w:r>
    </w:p>
    <w:p w:rsidR="0073768C" w:rsidRPr="0081601E" w:rsidRDefault="0073768C" w:rsidP="000A0EF2">
      <w:pPr>
        <w:numPr>
          <w:ilvl w:val="0"/>
          <w:numId w:val="30"/>
        </w:numPr>
        <w:autoSpaceDE w:val="0"/>
        <w:autoSpaceDN w:val="0"/>
        <w:adjustRightInd w:val="0"/>
        <w:spacing w:after="0"/>
        <w:ind w:left="709" w:hanging="283"/>
        <w:contextualSpacing/>
        <w:jc w:val="both"/>
        <w:rPr>
          <w:rFonts w:cstheme="minorHAnsi"/>
          <w:b/>
        </w:rPr>
      </w:pPr>
      <w:r w:rsidRPr="0081601E">
        <w:rPr>
          <w:rFonts w:eastAsia="Calibri" w:cstheme="minorHAnsi"/>
        </w:rPr>
        <w:t xml:space="preserve">z tytułu odstąpienia przez Zamawiającego od umowy z przyczyn niezależnych od Wykonawcy </w:t>
      </w:r>
      <w:r w:rsidRPr="00F62C6A">
        <w:rPr>
          <w:rFonts w:eastAsia="Calibri" w:cstheme="minorHAnsi"/>
        </w:rPr>
        <w:t xml:space="preserve">– w wysokości </w:t>
      </w:r>
      <w:r w:rsidR="003D0B22" w:rsidRPr="00F62C6A">
        <w:rPr>
          <w:rFonts w:eastAsia="Calibri" w:cstheme="minorHAnsi"/>
        </w:rPr>
        <w:t>5</w:t>
      </w:r>
      <w:r w:rsidRPr="00F62C6A">
        <w:rPr>
          <w:rFonts w:eastAsia="Calibri" w:cstheme="minorHAnsi"/>
        </w:rPr>
        <w:t>% łącznego wynagrodzenia, o którym mowa</w:t>
      </w:r>
      <w:r w:rsidR="007D64AE" w:rsidRPr="00F62C6A">
        <w:rPr>
          <w:rFonts w:eastAsia="Calibri" w:cstheme="minorHAnsi"/>
        </w:rPr>
        <w:t xml:space="preserve"> </w:t>
      </w:r>
      <w:r w:rsidRPr="00F62C6A">
        <w:rPr>
          <w:rFonts w:eastAsia="Calibri" w:cstheme="minorHAnsi"/>
        </w:rPr>
        <w:t>w § 3 ust. 1, z zastrzeżeniem art.</w:t>
      </w:r>
      <w:r w:rsidRPr="0081601E">
        <w:rPr>
          <w:rFonts w:eastAsia="Calibri" w:cstheme="minorHAnsi"/>
        </w:rPr>
        <w:t xml:space="preserve"> 145 ustawy – Prawo zamówień publicznych.</w:t>
      </w:r>
    </w:p>
    <w:p w:rsidR="0073768C" w:rsidRPr="00F62C6A" w:rsidRDefault="003D0B22" w:rsidP="000A0EF2">
      <w:pPr>
        <w:numPr>
          <w:ilvl w:val="0"/>
          <w:numId w:val="29"/>
        </w:numPr>
        <w:tabs>
          <w:tab w:val="left" w:pos="426"/>
        </w:tabs>
        <w:autoSpaceDE w:val="0"/>
        <w:autoSpaceDN w:val="0"/>
        <w:adjustRightInd w:val="0"/>
        <w:spacing w:after="0"/>
        <w:ind w:left="426" w:hanging="426"/>
        <w:contextualSpacing/>
        <w:jc w:val="both"/>
        <w:rPr>
          <w:rFonts w:eastAsia="Calibri" w:cstheme="minorHAnsi"/>
        </w:rPr>
      </w:pPr>
      <w:r w:rsidRPr="00F62C6A">
        <w:rPr>
          <w:rFonts w:eastAsia="Calibri" w:cstheme="minorHAnsi"/>
        </w:rPr>
        <w:t xml:space="preserve">Zamawiający może naliczyć i obciążyć Wykonawcę karami umownymi, a Wykonawca zobowiązany jest do ich zapłaty </w:t>
      </w:r>
      <w:r w:rsidR="0073768C" w:rsidRPr="00F62C6A">
        <w:rPr>
          <w:rFonts w:eastAsia="Calibri" w:cstheme="minorHAnsi"/>
        </w:rPr>
        <w:t>z tytułu odstąpienia od</w:t>
      </w:r>
      <w:r w:rsidR="007D64AE" w:rsidRPr="00F62C6A">
        <w:rPr>
          <w:rFonts w:eastAsia="Calibri" w:cstheme="minorHAnsi"/>
        </w:rPr>
        <w:t xml:space="preserve"> </w:t>
      </w:r>
      <w:r w:rsidR="0073768C" w:rsidRPr="00F62C6A">
        <w:rPr>
          <w:rFonts w:eastAsia="Calibri" w:cstheme="minorHAnsi"/>
        </w:rPr>
        <w:t>umowy w następujących przypadkach i wysokościach:</w:t>
      </w:r>
    </w:p>
    <w:p w:rsidR="0073768C" w:rsidRPr="0081601E" w:rsidRDefault="0073768C" w:rsidP="000A0EF2">
      <w:pPr>
        <w:numPr>
          <w:ilvl w:val="0"/>
          <w:numId w:val="31"/>
        </w:numPr>
        <w:autoSpaceDE w:val="0"/>
        <w:autoSpaceDN w:val="0"/>
        <w:adjustRightInd w:val="0"/>
        <w:spacing w:after="0"/>
        <w:ind w:left="709" w:hanging="283"/>
        <w:contextualSpacing/>
        <w:jc w:val="both"/>
        <w:rPr>
          <w:rFonts w:eastAsia="Calibri" w:cstheme="minorHAnsi"/>
        </w:rPr>
      </w:pPr>
      <w:r w:rsidRPr="00F62C6A">
        <w:rPr>
          <w:rFonts w:eastAsia="Calibri" w:cstheme="minorHAnsi"/>
        </w:rPr>
        <w:lastRenderedPageBreak/>
        <w:t xml:space="preserve">z tytułu odstąpienia przez Zamawiającego od umowy z przyczyn zależnych </w:t>
      </w:r>
      <w:r w:rsidRPr="00F62C6A">
        <w:rPr>
          <w:rFonts w:eastAsia="Calibri" w:cstheme="minorHAnsi"/>
        </w:rPr>
        <w:br/>
        <w:t xml:space="preserve">od Wykonawcy – w wysokości </w:t>
      </w:r>
      <w:r w:rsidR="003D0B22" w:rsidRPr="00F62C6A">
        <w:rPr>
          <w:rFonts w:eastAsia="Calibri" w:cstheme="minorHAnsi"/>
        </w:rPr>
        <w:t>10</w:t>
      </w:r>
      <w:r w:rsidRPr="00F62C6A">
        <w:rPr>
          <w:rFonts w:eastAsia="Calibri" w:cstheme="minorHAnsi"/>
        </w:rPr>
        <w:t>% łącznego wynagrodzenia, o którym mowa</w:t>
      </w:r>
      <w:r w:rsidRPr="0081601E">
        <w:rPr>
          <w:rFonts w:eastAsia="Calibri" w:cstheme="minorHAnsi"/>
        </w:rPr>
        <w:t xml:space="preserve"> </w:t>
      </w:r>
      <w:r w:rsidRPr="0081601E">
        <w:rPr>
          <w:rFonts w:eastAsia="Calibri" w:cstheme="minorHAnsi"/>
        </w:rPr>
        <w:br/>
        <w:t>w § 3 ust. 1,</w:t>
      </w:r>
    </w:p>
    <w:p w:rsidR="0073768C" w:rsidRPr="0081601E" w:rsidRDefault="0073768C" w:rsidP="000A0EF2">
      <w:pPr>
        <w:numPr>
          <w:ilvl w:val="0"/>
          <w:numId w:val="31"/>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z tytułu odstąpienia przez Wykonawcę od umowy z przyczyn niezależnych </w:t>
      </w:r>
      <w:r w:rsidRPr="0081601E">
        <w:rPr>
          <w:rFonts w:eastAsia="Calibri" w:cstheme="minorHAnsi"/>
        </w:rPr>
        <w:br/>
        <w:t xml:space="preserve">od Zamawiającego – w wysokości </w:t>
      </w:r>
      <w:r w:rsidR="00816A99" w:rsidRPr="0081601E">
        <w:rPr>
          <w:rFonts w:eastAsia="Calibri" w:cstheme="minorHAnsi"/>
        </w:rPr>
        <w:t>5</w:t>
      </w:r>
      <w:r w:rsidRPr="0081601E">
        <w:rPr>
          <w:rFonts w:eastAsia="Calibri" w:cstheme="minorHAnsi"/>
        </w:rPr>
        <w:t>% łącznego wynagrodzenia, o którym mowa w § 3 ust. 1.</w:t>
      </w:r>
    </w:p>
    <w:p w:rsidR="0073768C" w:rsidRPr="0081601E" w:rsidRDefault="0073768C" w:rsidP="000A0EF2">
      <w:pPr>
        <w:numPr>
          <w:ilvl w:val="0"/>
          <w:numId w:val="29"/>
        </w:numPr>
        <w:autoSpaceDE w:val="0"/>
        <w:autoSpaceDN w:val="0"/>
        <w:adjustRightInd w:val="0"/>
        <w:spacing w:after="0"/>
        <w:ind w:left="426" w:hanging="426"/>
        <w:contextualSpacing/>
        <w:jc w:val="both"/>
        <w:rPr>
          <w:rFonts w:eastAsia="Calibri" w:cstheme="minorHAnsi"/>
        </w:rPr>
      </w:pPr>
      <w:r w:rsidRPr="0081601E">
        <w:rPr>
          <w:rFonts w:eastAsia="Calibri" w:cstheme="minorHAnsi"/>
        </w:rPr>
        <w:t>Strony zastrzegają sobie prawo dochodzenia odszkodowania uzupełniającego do wysokości poniesionej szkody i utraconych korzyści.</w:t>
      </w:r>
    </w:p>
    <w:p w:rsidR="0073768C" w:rsidRPr="0081601E" w:rsidRDefault="0073768C" w:rsidP="000A0EF2">
      <w:pPr>
        <w:numPr>
          <w:ilvl w:val="0"/>
          <w:numId w:val="29"/>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Zobowiązania z tytułu kar umownych Wykonawcy mogą być potrącane z wynagrodzenia </w:t>
      </w:r>
      <w:r w:rsidR="009F0A4E" w:rsidRPr="0081601E">
        <w:rPr>
          <w:rFonts w:eastAsia="Calibri" w:cstheme="minorHAnsi"/>
        </w:rPr>
        <w:br/>
      </w:r>
      <w:r w:rsidRPr="0081601E">
        <w:rPr>
          <w:rFonts w:eastAsia="Calibri" w:cstheme="minorHAnsi"/>
        </w:rPr>
        <w:t>za wykonane roboty.</w:t>
      </w:r>
    </w:p>
    <w:p w:rsidR="0073768C" w:rsidRPr="0081601E" w:rsidRDefault="0073768C" w:rsidP="000A0EF2">
      <w:pPr>
        <w:numPr>
          <w:ilvl w:val="0"/>
          <w:numId w:val="29"/>
        </w:numPr>
        <w:autoSpaceDE w:val="0"/>
        <w:autoSpaceDN w:val="0"/>
        <w:adjustRightInd w:val="0"/>
        <w:spacing w:after="0"/>
        <w:ind w:left="426" w:hanging="426"/>
        <w:contextualSpacing/>
        <w:jc w:val="both"/>
        <w:rPr>
          <w:rFonts w:eastAsia="Calibri" w:cstheme="minorHAnsi"/>
        </w:rPr>
      </w:pPr>
      <w:r w:rsidRPr="0081601E">
        <w:rPr>
          <w:rFonts w:eastAsia="Calibri" w:cstheme="minorHAnsi"/>
        </w:rPr>
        <w:t>Strony zastrzegają możliwość kumulatywnego naliczania kar umownych z różnych tytułów.</w:t>
      </w:r>
    </w:p>
    <w:p w:rsidR="003E2619" w:rsidRPr="0081601E" w:rsidRDefault="003E2619" w:rsidP="00DA78B8">
      <w:pPr>
        <w:autoSpaceDE w:val="0"/>
        <w:autoSpaceDN w:val="0"/>
        <w:spacing w:after="0"/>
        <w:jc w:val="both"/>
        <w:rPr>
          <w:rFonts w:eastAsia="Calibri" w:cstheme="minorHAnsi"/>
          <w:b/>
          <w:bCs/>
        </w:rPr>
      </w:pP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 16</w:t>
      </w:r>
    </w:p>
    <w:p w:rsidR="0073768C" w:rsidRPr="0081601E" w:rsidRDefault="0073768C" w:rsidP="007D64AE">
      <w:pPr>
        <w:autoSpaceDE w:val="0"/>
        <w:autoSpaceDN w:val="0"/>
        <w:spacing w:after="0"/>
        <w:jc w:val="center"/>
        <w:rPr>
          <w:rFonts w:eastAsia="Calibri" w:cstheme="minorHAnsi"/>
          <w:b/>
          <w:bCs/>
        </w:rPr>
      </w:pPr>
      <w:r w:rsidRPr="0081601E">
        <w:rPr>
          <w:rFonts w:eastAsia="Calibri" w:cstheme="minorHAnsi"/>
          <w:b/>
          <w:bCs/>
        </w:rPr>
        <w:t>Odstąpienie od umowy</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Oprócz wypadków wymienionych w Kodeksie cywilnym, stronom przysługuje prawo odstąpienia od umowy:</w:t>
      </w:r>
    </w:p>
    <w:p w:rsidR="0073768C" w:rsidRPr="0081601E" w:rsidRDefault="0073768C" w:rsidP="000A0EF2">
      <w:pPr>
        <w:numPr>
          <w:ilvl w:val="0"/>
          <w:numId w:val="32"/>
        </w:numPr>
        <w:autoSpaceDE w:val="0"/>
        <w:autoSpaceDN w:val="0"/>
        <w:adjustRightInd w:val="0"/>
        <w:spacing w:after="0"/>
        <w:ind w:left="709" w:hanging="283"/>
        <w:contextualSpacing/>
        <w:jc w:val="both"/>
        <w:rPr>
          <w:rFonts w:eastAsia="Calibri" w:cstheme="minorHAnsi"/>
        </w:rPr>
      </w:pPr>
      <w:r w:rsidRPr="0081601E">
        <w:rPr>
          <w:rFonts w:eastAsia="Calibri" w:cstheme="minorHAnsi"/>
        </w:rPr>
        <w:t>Zamawiającemu – w następujących przypadkach:</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wystąpiły okoliczności określone w art. 145 ustawy – Prawo zamówień publicznych,</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Wykonawca realizuje roboty budowlane, stanowiące przedmiot zamówienia, </w:t>
      </w:r>
      <w:r w:rsidR="009F0A4E" w:rsidRPr="0081601E">
        <w:rPr>
          <w:rFonts w:eastAsia="Calibri" w:cstheme="minorHAnsi"/>
        </w:rPr>
        <w:br/>
      </w:r>
      <w:r w:rsidRPr="0081601E">
        <w:rPr>
          <w:rFonts w:eastAsia="Calibri" w:cstheme="minorHAnsi"/>
        </w:rPr>
        <w:t xml:space="preserve">w sposób niezgodny z dokumentacją projektową, specyfikacjami technicznymi wykonania </w:t>
      </w:r>
      <w:r w:rsidR="00B96B70">
        <w:rPr>
          <w:rFonts w:eastAsia="Calibri" w:cstheme="minorHAnsi"/>
        </w:rPr>
        <w:br/>
      </w:r>
      <w:r w:rsidRPr="0081601E">
        <w:rPr>
          <w:rFonts w:eastAsia="Calibri" w:cstheme="minorHAnsi"/>
        </w:rPr>
        <w:t>i odbioru robót budowlanych, wskazaniami Zamawiającego, wskazaniami inspektora/inspektorów nadzoru inwestorskiego lub postanowieniami umowy,</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zostanie zgłoszony wniosek o upadłość firmy Wykonawcy lub zostanie wszczęte postępowanie likwidacyjne. Wykonawca zobowiązany jest zawiadomić Zamawiającego </w:t>
      </w:r>
      <w:r w:rsidR="00B96B70">
        <w:rPr>
          <w:rFonts w:eastAsia="Calibri" w:cstheme="minorHAnsi"/>
        </w:rPr>
        <w:br/>
      </w:r>
      <w:r w:rsidRPr="0081601E">
        <w:rPr>
          <w:rFonts w:eastAsia="Calibri" w:cstheme="minorHAnsi"/>
        </w:rPr>
        <w:t xml:space="preserve">o każdym pogorszeniu swojej sytuacji finansowej, uzasadniającej zgłoszenie wniosku </w:t>
      </w:r>
      <w:r w:rsidR="00B96B70">
        <w:rPr>
          <w:rFonts w:eastAsia="Calibri" w:cstheme="minorHAnsi"/>
        </w:rPr>
        <w:br/>
      </w:r>
      <w:r w:rsidRPr="0081601E">
        <w:rPr>
          <w:rFonts w:eastAsia="Calibri" w:cstheme="minorHAnsi"/>
        </w:rPr>
        <w:t>o upadłość oraz zgłoszeniu lub wpłynięciu wniosku o upadłość, w terminie 7 dni od wystąpienia tych okoliczności,</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chociażby część majątku Wykonawcy zostanie zajęta w postępowaniu egzekucyjnym, </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gdy Wykonawca nie rozpoczął robót budowlanych bez uzasadnionej przyczyny </w:t>
      </w:r>
      <w:r w:rsidR="007E7376" w:rsidRPr="0081601E">
        <w:rPr>
          <w:rFonts w:eastAsia="Calibri" w:cstheme="minorHAnsi"/>
        </w:rPr>
        <w:br/>
      </w:r>
      <w:r w:rsidRPr="0081601E">
        <w:rPr>
          <w:rFonts w:eastAsia="Calibri" w:cstheme="minorHAnsi"/>
        </w:rPr>
        <w:t>i nie podjął ich pomimo wezwania Zamawiającego, złożonego na piśmie,</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Wykonawca samowolnie przerwał realizację robót i przerwa trwa dłużej niż </w:t>
      </w:r>
      <w:r w:rsidRPr="0081601E">
        <w:rPr>
          <w:rFonts w:eastAsia="Calibri" w:cstheme="minorHAnsi"/>
        </w:rPr>
        <w:br/>
        <w:t>5 dni kalendarzowych,</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w przypadku, o którym mowa w § 7 ust. 1 pkt 2 lit. b,</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gdy Wykonawca, pomimo wezwania, o którym mowa w § 11 ust. </w:t>
      </w:r>
      <w:r w:rsidR="00F62C6A">
        <w:rPr>
          <w:rFonts w:eastAsia="Calibri" w:cstheme="minorHAnsi"/>
        </w:rPr>
        <w:t>7</w:t>
      </w:r>
      <w:r w:rsidRPr="0081601E">
        <w:rPr>
          <w:rFonts w:eastAsia="Calibri" w:cstheme="minorHAnsi"/>
        </w:rPr>
        <w:t xml:space="preserve">, nie przekazał  Zamawiającemu, w wyznaczonym terminie, żądanych dowodów ubezpieczenia, </w:t>
      </w:r>
      <w:r w:rsidR="007E7376" w:rsidRPr="0081601E">
        <w:rPr>
          <w:rFonts w:eastAsia="Calibri" w:cstheme="minorHAnsi"/>
        </w:rPr>
        <w:br/>
      </w:r>
      <w:r w:rsidRPr="0081601E">
        <w:rPr>
          <w:rFonts w:eastAsia="Calibri" w:cstheme="minorHAnsi"/>
        </w:rPr>
        <w:t>o którym mowa w § 11,</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wystąpiła konieczność co najmniej trzykrotnego dokonania przez Zamawiającego bezpośredniej zapłaty podwykonawcy lub dalszemu podwykonawcy, o której mowa w § 5 ust. 11,</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lastRenderedPageBreak/>
        <w:t>jeżeli Wykonawca realizuje przedmiot zamówienia z naruszeniem § 8 ust. 1,</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jeżeli Wykonawca nie dopełni obowiązku, o którym mowa w § 4 ust. 3 lub 5, pomimo pisemnego wezwania, dokonanego przez przedstawiciela Zamawiającego,</w:t>
      </w:r>
    </w:p>
    <w:p w:rsidR="0073768C" w:rsidRPr="0081601E" w:rsidRDefault="0073768C" w:rsidP="000A0EF2">
      <w:pPr>
        <w:numPr>
          <w:ilvl w:val="0"/>
          <w:numId w:val="33"/>
        </w:numPr>
        <w:autoSpaceDE w:val="0"/>
        <w:autoSpaceDN w:val="0"/>
        <w:adjustRightInd w:val="0"/>
        <w:spacing w:after="0"/>
        <w:ind w:left="993" w:hanging="284"/>
        <w:contextualSpacing/>
        <w:jc w:val="both"/>
        <w:rPr>
          <w:rFonts w:eastAsia="Calibri" w:cstheme="minorHAnsi"/>
        </w:rPr>
      </w:pPr>
      <w:r w:rsidRPr="0081601E">
        <w:rPr>
          <w:rFonts w:eastAsia="Calibri" w:cstheme="minorHAnsi"/>
        </w:rPr>
        <w:t xml:space="preserve">jeżeli Wykonawca nie dopełni obowiązku, o którym mowa w § 13 ust. 1, 2 </w:t>
      </w:r>
      <w:r w:rsidRPr="0081601E">
        <w:rPr>
          <w:rFonts w:eastAsia="Calibri" w:cstheme="minorHAnsi"/>
        </w:rPr>
        <w:br/>
        <w:t>lub 3;</w:t>
      </w:r>
    </w:p>
    <w:p w:rsidR="00103F3E" w:rsidRPr="0081601E" w:rsidRDefault="00BB4D8F" w:rsidP="00DA78B8">
      <w:pPr>
        <w:autoSpaceDE w:val="0"/>
        <w:autoSpaceDN w:val="0"/>
        <w:adjustRightInd w:val="0"/>
        <w:spacing w:after="0"/>
        <w:ind w:left="709"/>
        <w:contextualSpacing/>
        <w:jc w:val="both"/>
        <w:rPr>
          <w:rFonts w:eastAsia="Calibri" w:cstheme="minorHAnsi"/>
        </w:rPr>
      </w:pPr>
      <w:r w:rsidRPr="0081601E">
        <w:rPr>
          <w:rFonts w:cstheme="minorHAnsi"/>
          <w:lang w:eastAsia="pl-PL"/>
        </w:rPr>
        <w:t xml:space="preserve">ł)  </w:t>
      </w:r>
      <w:r w:rsidR="00103F3E" w:rsidRPr="0081601E">
        <w:rPr>
          <w:rFonts w:cstheme="minorHAnsi"/>
          <w:lang w:eastAsia="pl-PL"/>
        </w:rPr>
        <w:t xml:space="preserve">jeżeli Wykonawca nie dopełni obowiązku, o którym mowa w § 4 ust. </w:t>
      </w:r>
      <w:r w:rsidR="00F62C6A">
        <w:rPr>
          <w:rFonts w:cstheme="minorHAnsi"/>
          <w:lang w:eastAsia="pl-PL"/>
        </w:rPr>
        <w:t>7</w:t>
      </w:r>
    </w:p>
    <w:p w:rsidR="0073768C" w:rsidRPr="0081601E" w:rsidRDefault="0073768C" w:rsidP="000A0EF2">
      <w:pPr>
        <w:numPr>
          <w:ilvl w:val="0"/>
          <w:numId w:val="32"/>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Wykonawcy – w następujących przypadkach:</w:t>
      </w:r>
    </w:p>
    <w:p w:rsidR="0073768C" w:rsidRPr="0081601E" w:rsidRDefault="0073768C" w:rsidP="000A0EF2">
      <w:pPr>
        <w:numPr>
          <w:ilvl w:val="0"/>
          <w:numId w:val="34"/>
        </w:numPr>
        <w:autoSpaceDE w:val="0"/>
        <w:autoSpaceDN w:val="0"/>
        <w:adjustRightInd w:val="0"/>
        <w:spacing w:after="0"/>
        <w:ind w:left="993" w:hanging="284"/>
        <w:contextualSpacing/>
        <w:jc w:val="both"/>
        <w:rPr>
          <w:rFonts w:eastAsia="Calibri" w:cstheme="minorHAnsi"/>
        </w:rPr>
      </w:pPr>
      <w:r w:rsidRPr="0081601E">
        <w:rPr>
          <w:rFonts w:eastAsia="Calibri" w:cstheme="minorHAnsi"/>
        </w:rPr>
        <w:t>Zamawiający, bez podania uzasadnionej przyczyny, odmawia odbioru robót lub podpisania protokołu odbioru końcowego,</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W przypadkach określonych w ust. 1, odstąpienie od umowy może nastąpić w terminie 30 dni od powzięcia wiadomości o zaistnieniu okoliczności, o których mowa w ust. 1. </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Odstąpienie od umowy powinno nastąpić w formie pisemnej pod rygorem nieważności takiego odstąpienia i powinno zawierać uzasadnienie.</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W wypadku odstąpienia od umowy, Wykonawcę oraz Zamawiającego obciążają następujące obowiązki szczegółowe:</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w terminie 7 dni od daty odstąpienia od umowy, Wykonawca, przy udziale Zamawiającego, sporządzi szczegółowy protokół inwentaryzacji robót w toku, według stanu na dzień odstąpienia,</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Wykonawca zabezpieczy przerwane roboty w zakresie obustronnie uzgodnionym na koszt tej strony, z której winy nastąpiło odstąpienie od umowy,</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Wykonawca sporządzi wykaz materiałów, które nie mogą być wykorzystane przez Wykonawcę do realizacji innych robót nieobjętych umową, jeżeli odstąpienie od umowy nastąpiło </w:t>
      </w:r>
      <w:r w:rsidR="007D64AE">
        <w:rPr>
          <w:rFonts w:eastAsia="Calibri" w:cstheme="minorHAnsi"/>
        </w:rPr>
        <w:br/>
      </w:r>
      <w:r w:rsidRPr="0081601E">
        <w:rPr>
          <w:rFonts w:eastAsia="Calibri" w:cstheme="minorHAnsi"/>
        </w:rPr>
        <w:t>z przyczyn, za które Wykonawca nie odpowiada,</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Wykonawca zgłosi do odbioru roboty przerwane i roboty zabezpieczające,</w:t>
      </w:r>
    </w:p>
    <w:p w:rsidR="0073768C" w:rsidRPr="0081601E" w:rsidRDefault="0073768C" w:rsidP="000A0EF2">
      <w:pPr>
        <w:numPr>
          <w:ilvl w:val="0"/>
          <w:numId w:val="35"/>
        </w:numPr>
        <w:autoSpaceDE w:val="0"/>
        <w:autoSpaceDN w:val="0"/>
        <w:adjustRightInd w:val="0"/>
        <w:spacing w:after="0"/>
        <w:ind w:left="709" w:hanging="283"/>
        <w:contextualSpacing/>
        <w:jc w:val="both"/>
        <w:rPr>
          <w:rFonts w:eastAsia="Calibri" w:cstheme="minorHAnsi"/>
        </w:rPr>
      </w:pPr>
      <w:r w:rsidRPr="0081601E">
        <w:rPr>
          <w:rFonts w:eastAsia="Calibri" w:cstheme="minorHAnsi"/>
        </w:rPr>
        <w:t>Wykonawca niezwłocznie, a najpóźniej w terminie 30 dni od daty odstąpienia od umowy, usunie z placu budowy urządzenia zaplecza przez niego dostarczone lub wzniesione.</w:t>
      </w:r>
    </w:p>
    <w:p w:rsidR="0073768C" w:rsidRPr="0081601E" w:rsidRDefault="0073768C" w:rsidP="000A0EF2">
      <w:pPr>
        <w:numPr>
          <w:ilvl w:val="0"/>
          <w:numId w:val="54"/>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w przypadku odstąpienia od umowy z przyczyn, za które Wykonawca nie odpowiada, zobowiązany jest do:</w:t>
      </w:r>
    </w:p>
    <w:p w:rsidR="0073768C" w:rsidRPr="0081601E" w:rsidRDefault="0073768C" w:rsidP="000A0EF2">
      <w:pPr>
        <w:numPr>
          <w:ilvl w:val="0"/>
          <w:numId w:val="36"/>
        </w:numPr>
        <w:autoSpaceDE w:val="0"/>
        <w:autoSpaceDN w:val="0"/>
        <w:adjustRightInd w:val="0"/>
        <w:spacing w:after="0"/>
        <w:ind w:left="709" w:hanging="283"/>
        <w:contextualSpacing/>
        <w:jc w:val="both"/>
        <w:rPr>
          <w:rFonts w:eastAsia="Calibri" w:cstheme="minorHAnsi"/>
        </w:rPr>
      </w:pPr>
      <w:r w:rsidRPr="0081601E">
        <w:rPr>
          <w:rFonts w:eastAsia="Calibri" w:cstheme="minorHAnsi"/>
        </w:rPr>
        <w:t>dokonania odbioru robót przerwanych oraz zapłaty wynagrodzenia za roboty, które zostały wykonane do dnia odstąpienia,</w:t>
      </w:r>
    </w:p>
    <w:p w:rsidR="0073768C" w:rsidRPr="0081601E" w:rsidRDefault="0073768C" w:rsidP="000A0EF2">
      <w:pPr>
        <w:numPr>
          <w:ilvl w:val="0"/>
          <w:numId w:val="36"/>
        </w:numPr>
        <w:autoSpaceDE w:val="0"/>
        <w:autoSpaceDN w:val="0"/>
        <w:adjustRightInd w:val="0"/>
        <w:spacing w:after="0"/>
        <w:ind w:left="709" w:hanging="283"/>
        <w:contextualSpacing/>
        <w:jc w:val="both"/>
        <w:rPr>
          <w:rFonts w:eastAsia="Calibri" w:cstheme="minorHAnsi"/>
        </w:rPr>
      </w:pPr>
      <w:r w:rsidRPr="0081601E">
        <w:rPr>
          <w:rFonts w:eastAsia="Calibri" w:cstheme="minorHAnsi"/>
        </w:rPr>
        <w:t>odkupienia materiałów, określonych w ust. 4 pkt 3, według cen zakupu na realizację przedmiotu umowy,</w:t>
      </w:r>
    </w:p>
    <w:p w:rsidR="0073768C" w:rsidRPr="0081601E" w:rsidRDefault="0073768C" w:rsidP="000A0EF2">
      <w:pPr>
        <w:numPr>
          <w:ilvl w:val="0"/>
          <w:numId w:val="36"/>
        </w:numPr>
        <w:autoSpaceDE w:val="0"/>
        <w:autoSpaceDN w:val="0"/>
        <w:adjustRightInd w:val="0"/>
        <w:spacing w:after="0"/>
        <w:ind w:left="709" w:hanging="283"/>
        <w:contextualSpacing/>
        <w:jc w:val="both"/>
        <w:rPr>
          <w:rFonts w:eastAsia="Calibri" w:cstheme="minorHAnsi"/>
        </w:rPr>
      </w:pPr>
      <w:r w:rsidRPr="0081601E">
        <w:rPr>
          <w:rFonts w:eastAsia="Calibri" w:cstheme="minorHAnsi"/>
        </w:rPr>
        <w:t>rozliczenia się z Wykonawcą z tytułu nierozliczonych w inny sposób kosztów budowy obiektów zaplecza, urządzeń związanych z zagospodarowaniem i uzbrojeniem placu budowy,</w:t>
      </w:r>
    </w:p>
    <w:p w:rsidR="0073768C" w:rsidRDefault="0073768C" w:rsidP="000A0EF2">
      <w:pPr>
        <w:numPr>
          <w:ilvl w:val="0"/>
          <w:numId w:val="36"/>
        </w:numPr>
        <w:autoSpaceDE w:val="0"/>
        <w:autoSpaceDN w:val="0"/>
        <w:adjustRightInd w:val="0"/>
        <w:spacing w:after="0"/>
        <w:ind w:left="709" w:hanging="283"/>
        <w:contextualSpacing/>
        <w:jc w:val="both"/>
        <w:rPr>
          <w:rFonts w:eastAsia="Calibri" w:cstheme="minorHAnsi"/>
        </w:rPr>
      </w:pPr>
      <w:r w:rsidRPr="0081601E">
        <w:rPr>
          <w:rFonts w:eastAsia="Calibri" w:cstheme="minorHAnsi"/>
        </w:rPr>
        <w:t>przejęcia od Wykonawcy pod swój dozór placu budowy.</w:t>
      </w:r>
    </w:p>
    <w:p w:rsidR="007167AB" w:rsidRDefault="007167AB" w:rsidP="00DA78B8">
      <w:pPr>
        <w:autoSpaceDE w:val="0"/>
        <w:autoSpaceDN w:val="0"/>
        <w:spacing w:after="0"/>
        <w:jc w:val="both"/>
        <w:rPr>
          <w:rFonts w:eastAsia="Calibri" w:cstheme="minorHAnsi"/>
          <w:b/>
          <w:bCs/>
        </w:rPr>
      </w:pPr>
    </w:p>
    <w:p w:rsidR="00CF49E8" w:rsidRDefault="00CF49E8" w:rsidP="00DA78B8">
      <w:pPr>
        <w:autoSpaceDE w:val="0"/>
        <w:autoSpaceDN w:val="0"/>
        <w:spacing w:after="0"/>
        <w:jc w:val="both"/>
        <w:rPr>
          <w:rFonts w:eastAsia="Calibri" w:cstheme="minorHAnsi"/>
          <w:b/>
          <w:bCs/>
        </w:rPr>
      </w:pPr>
    </w:p>
    <w:p w:rsidR="00CF49E8" w:rsidRPr="0081601E" w:rsidRDefault="00CF49E8" w:rsidP="00DA78B8">
      <w:pPr>
        <w:autoSpaceDE w:val="0"/>
        <w:autoSpaceDN w:val="0"/>
        <w:spacing w:after="0"/>
        <w:jc w:val="both"/>
        <w:rPr>
          <w:rFonts w:eastAsia="Calibri" w:cstheme="minorHAnsi"/>
          <w:b/>
          <w:bCs/>
        </w:rPr>
      </w:pPr>
    </w:p>
    <w:p w:rsidR="0073768C" w:rsidRDefault="0073768C" w:rsidP="007D64AE">
      <w:pPr>
        <w:autoSpaceDE w:val="0"/>
        <w:autoSpaceDN w:val="0"/>
        <w:spacing w:after="0"/>
        <w:jc w:val="center"/>
        <w:rPr>
          <w:rFonts w:eastAsia="Calibri" w:cstheme="minorHAnsi"/>
          <w:b/>
          <w:bCs/>
        </w:rPr>
      </w:pPr>
      <w:r w:rsidRPr="0081601E">
        <w:rPr>
          <w:rFonts w:eastAsia="Calibri" w:cstheme="minorHAnsi"/>
          <w:b/>
          <w:bCs/>
        </w:rPr>
        <w:lastRenderedPageBreak/>
        <w:t>§ 17</w:t>
      </w:r>
    </w:p>
    <w:p w:rsidR="0073768C" w:rsidRDefault="0073768C" w:rsidP="007D64AE">
      <w:pPr>
        <w:autoSpaceDE w:val="0"/>
        <w:autoSpaceDN w:val="0"/>
        <w:spacing w:after="0"/>
        <w:jc w:val="center"/>
        <w:rPr>
          <w:rFonts w:eastAsia="Calibri" w:cstheme="minorHAnsi"/>
          <w:b/>
          <w:bCs/>
        </w:rPr>
      </w:pPr>
      <w:r w:rsidRPr="0081601E">
        <w:rPr>
          <w:rFonts w:eastAsia="Calibri" w:cstheme="minorHAnsi"/>
          <w:b/>
          <w:bCs/>
        </w:rPr>
        <w:t>Zabezpieczenie należytego wykonania umowy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Strony uzgodniły, że Wykonawca w dniu zawarcia umowy wniesie zabezpieczenie należytego wykonania umowy w formie </w:t>
      </w:r>
      <w:r w:rsidR="00BB4D8F" w:rsidRPr="0081601E">
        <w:rPr>
          <w:rFonts w:eastAsia="Calibri" w:cstheme="minorHAnsi"/>
        </w:rPr>
        <w:t>pieniężnej</w:t>
      </w:r>
      <w:r w:rsidRPr="0081601E">
        <w:rPr>
          <w:rFonts w:eastAsia="Calibri" w:cstheme="minorHAnsi"/>
        </w:rPr>
        <w:t xml:space="preserve"> w wysokości 10 % ceny brutto przedstawionej w ofercie, co stanowi </w:t>
      </w:r>
      <w:r w:rsidR="00862767">
        <w:rPr>
          <w:rFonts w:eastAsia="Calibri" w:cstheme="minorHAnsi"/>
        </w:rPr>
        <w:t>kwotę ...............</w:t>
      </w:r>
      <w:r w:rsidR="00E624D9" w:rsidRPr="0081601E">
        <w:rPr>
          <w:rFonts w:eastAsia="Calibri" w:cstheme="minorHAnsi"/>
        </w:rPr>
        <w:t xml:space="preserve"> </w:t>
      </w:r>
      <w:r w:rsidRPr="0081601E">
        <w:rPr>
          <w:rFonts w:eastAsia="Calibri" w:cstheme="minorHAnsi"/>
        </w:rPr>
        <w:t>złotych (słownie:</w:t>
      </w:r>
      <w:r w:rsidR="006413ED" w:rsidRPr="0081601E">
        <w:rPr>
          <w:rFonts w:eastAsia="Calibri" w:cstheme="minorHAnsi"/>
        </w:rPr>
        <w:t xml:space="preserve"> </w:t>
      </w:r>
      <w:r w:rsidR="00E624D9" w:rsidRPr="0081601E">
        <w:rPr>
          <w:rFonts w:eastAsia="Calibri" w:cstheme="minorHAnsi"/>
        </w:rPr>
        <w:t xml:space="preserve"> </w:t>
      </w:r>
      <w:r w:rsidR="007D64AE">
        <w:rPr>
          <w:rFonts w:eastAsia="Calibri" w:cstheme="minorHAnsi"/>
        </w:rPr>
        <w:t xml:space="preserve">....................................... </w:t>
      </w:r>
      <w:r w:rsidR="00E624D9" w:rsidRPr="0081601E">
        <w:rPr>
          <w:rFonts w:eastAsia="Calibri" w:cstheme="minorHAnsi"/>
        </w:rPr>
        <w:t>złotych</w:t>
      </w:r>
      <w:r w:rsidRPr="0081601E">
        <w:rPr>
          <w:rFonts w:eastAsia="Calibri" w:cstheme="minorHAnsi"/>
        </w:rPr>
        <w:t>).</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Zabezpieczenie należytego wykonania umowy ma na celu zabezpieczenie i ewentualne</w:t>
      </w:r>
      <w:r w:rsidR="007D64AE">
        <w:rPr>
          <w:rFonts w:eastAsia="Calibri" w:cstheme="minorHAnsi"/>
        </w:rPr>
        <w:t xml:space="preserve"> </w:t>
      </w:r>
      <w:r w:rsidRPr="0081601E">
        <w:rPr>
          <w:rFonts w:eastAsia="Calibri" w:cstheme="minorHAnsi"/>
        </w:rPr>
        <w:t>zaspokojenie roszczeń Zamawiającego z tytułu niewykonania lub nienależytego wykonania umowy przez Wykonawcę, w tym usunięcia wad, w szczególności roszczeń Zamawiającego wobec Wykonawcy o zapłatę kar umownych.</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Beneficjentem zabezpieczenia należytego wykonania umowy jest Zamawiający.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Koszty zabezpieczenia należytego wykonania umowy ponosi Wykonawca.</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w:t>
      </w:r>
      <w:r w:rsidR="007D64AE">
        <w:rPr>
          <w:rFonts w:eastAsia="Calibri" w:cstheme="minorHAnsi"/>
        </w:rPr>
        <w:t xml:space="preserve"> </w:t>
      </w:r>
      <w:r w:rsidRPr="0081601E">
        <w:rPr>
          <w:rFonts w:eastAsia="Calibri" w:cstheme="minorHAnsi"/>
        </w:rPr>
        <w:t>z zabezpieczenia.</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Kwota w wysokości</w:t>
      </w:r>
      <w:r w:rsidR="00862767">
        <w:rPr>
          <w:rFonts w:eastAsia="Calibri" w:cstheme="minorHAnsi"/>
        </w:rPr>
        <w:t xml:space="preserve"> ........................ </w:t>
      </w:r>
      <w:r w:rsidR="00B25D41" w:rsidRPr="0081601E">
        <w:rPr>
          <w:rFonts w:eastAsia="Calibri" w:cstheme="minorHAnsi"/>
        </w:rPr>
        <w:t>złotych</w:t>
      </w:r>
      <w:r w:rsidR="006413ED" w:rsidRPr="0081601E">
        <w:rPr>
          <w:rFonts w:eastAsia="Calibri" w:cstheme="minorHAnsi"/>
        </w:rPr>
        <w:t xml:space="preserve"> (słownie:</w:t>
      </w:r>
      <w:r w:rsidR="007D64AE">
        <w:rPr>
          <w:rFonts w:eastAsia="Calibri" w:cstheme="minorHAnsi"/>
        </w:rPr>
        <w:t xml:space="preserve"> ................................ </w:t>
      </w:r>
      <w:r w:rsidR="00B25D41" w:rsidRPr="0081601E">
        <w:rPr>
          <w:rFonts w:eastAsia="Calibri" w:cstheme="minorHAnsi"/>
        </w:rPr>
        <w:t>złotych</w:t>
      </w:r>
      <w:r w:rsidRPr="0081601E">
        <w:rPr>
          <w:rFonts w:eastAsia="Calibri" w:cstheme="minorHAnsi"/>
        </w:rPr>
        <w:t>), stanowiąca 70% zabezpieczenia należytego wykonania umowy, zostanie zwrócona w terminie 30 dni od dnia podpisania protokołu odbioru końcowego robót.</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Kwota pozostawiona na zabezpieczenie roszczeń z tytułu rękojmi za wady fizyczne, wynosząca 30% wartości zabezpieczenia należytego wykonania umowy, wynosząca</w:t>
      </w:r>
      <w:r w:rsidR="00862767">
        <w:rPr>
          <w:rFonts w:eastAsia="Calibri" w:cstheme="minorHAnsi"/>
        </w:rPr>
        <w:t xml:space="preserve"> ......................</w:t>
      </w:r>
      <w:r w:rsidR="00E624D9" w:rsidRPr="0081601E">
        <w:rPr>
          <w:rFonts w:eastAsia="Calibri" w:cstheme="minorHAnsi"/>
        </w:rPr>
        <w:t xml:space="preserve"> </w:t>
      </w:r>
      <w:r w:rsidRPr="0081601E">
        <w:rPr>
          <w:rFonts w:eastAsia="Calibri" w:cstheme="minorHAnsi"/>
        </w:rPr>
        <w:t>złotych (słownie</w:t>
      </w:r>
      <w:r w:rsidR="00862767" w:rsidRPr="00862767">
        <w:rPr>
          <w:rFonts w:eastAsia="Calibri" w:cstheme="minorHAnsi"/>
        </w:rPr>
        <w:t>: ......................</w:t>
      </w:r>
      <w:r w:rsidR="00862767">
        <w:rPr>
          <w:rFonts w:eastAsia="Calibri" w:cstheme="minorHAnsi"/>
        </w:rPr>
        <w:t xml:space="preserve"> </w:t>
      </w:r>
      <w:r w:rsidR="00B25D41" w:rsidRPr="0081601E">
        <w:rPr>
          <w:rFonts w:eastAsia="Calibri" w:cstheme="minorHAnsi"/>
        </w:rPr>
        <w:t>złotych</w:t>
      </w:r>
      <w:r w:rsidRPr="0081601E">
        <w:rPr>
          <w:rFonts w:eastAsia="Calibri" w:cstheme="minorHAnsi"/>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Zabezpieczenie należytego wykonania umowy pozostaje w dyspozycji Zamawiającego </w:t>
      </w:r>
      <w:r w:rsidR="00650F40" w:rsidRPr="0081601E">
        <w:rPr>
          <w:rFonts w:eastAsia="Calibri" w:cstheme="minorHAnsi"/>
        </w:rPr>
        <w:br/>
      </w:r>
      <w:r w:rsidRPr="0081601E">
        <w:rPr>
          <w:rFonts w:eastAsia="Calibri" w:cstheme="minorHAnsi"/>
        </w:rPr>
        <w:t>i zachowuje swoją ważność na czas określony w umowie.</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Jeżeli nie zajdzie powód do realizacji zabezpieczenia w całości lub w części, podlega ono zwrotowi Wykonawcy odpowiednio w całości lub w części w terminach, o których mowa w ust. 6 i 7.</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Zabezpieczenie należytego wykonania umowy wniesione w pieniądzu zostanie zwrócone wraz </w:t>
      </w:r>
      <w:r w:rsidR="00624062">
        <w:rPr>
          <w:rFonts w:eastAsia="Calibri" w:cstheme="minorHAnsi"/>
        </w:rPr>
        <w:br/>
      </w:r>
      <w:r w:rsidRPr="0081601E">
        <w:rPr>
          <w:rFonts w:eastAsia="Calibri" w:cstheme="minorHAnsi"/>
        </w:rPr>
        <w:t>z odsetkami wynikającymi z umowy rachunku bankowego Zamawiającego, na którym było ono przechowywane, pomniejszone o koszty prowadzenia rachunku oraz prowizji bankowej za przelew pieniędzy na rachunek Wykonawcy.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może dochodzić zaspokojenia z zabezpieczenia należytego wykonania umowy, jeżeli jakakolwiek kwota należna Zamawiającemu od Wykonawcy w związku</w:t>
      </w:r>
      <w:r w:rsidR="00862767">
        <w:rPr>
          <w:rFonts w:eastAsia="Calibri" w:cstheme="minorHAnsi"/>
        </w:rPr>
        <w:t xml:space="preserve"> </w:t>
      </w:r>
      <w:r w:rsidRPr="0081601E">
        <w:rPr>
          <w:rFonts w:eastAsia="Calibri" w:cstheme="minorHAnsi"/>
        </w:rPr>
        <w:t xml:space="preserve">z niewykonaniem lub </w:t>
      </w:r>
      <w:r w:rsidRPr="0081601E">
        <w:rPr>
          <w:rFonts w:eastAsia="Calibri" w:cstheme="minorHAnsi"/>
        </w:rPr>
        <w:lastRenderedPageBreak/>
        <w:t>nienależytym wykonaniem umowy nie zostanie zapłacona</w:t>
      </w:r>
      <w:r w:rsidR="00862767">
        <w:rPr>
          <w:rFonts w:eastAsia="Calibri" w:cstheme="minorHAnsi"/>
        </w:rPr>
        <w:t xml:space="preserve"> </w:t>
      </w:r>
      <w:r w:rsidRPr="0081601E">
        <w:rPr>
          <w:rFonts w:eastAsia="Calibri" w:cstheme="minorHAnsi"/>
        </w:rPr>
        <w:t>w terminie 14 dni od dnia otrzymania przez Wykonawcę pisemnego wezwania do zapłaty.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Jeżeli Wykonawca w terminie określonym w ust. 12 nie przedłoży Zamawiającemu nowego zabezpieczenia należytego wykonania umowy, Zamawiający będzie uprawniony do zrealizowania dotychczasowego Zabezpieczenia w trybie wypłaty całej kwoty, na jaką w dacie wystąpienia </w:t>
      </w:r>
      <w:r w:rsidR="00624062">
        <w:rPr>
          <w:rFonts w:eastAsia="Calibri" w:cstheme="minorHAnsi"/>
        </w:rPr>
        <w:br/>
      </w:r>
      <w:r w:rsidRPr="0081601E">
        <w:rPr>
          <w:rFonts w:eastAsia="Calibri" w:cstheme="minorHAnsi"/>
        </w:rPr>
        <w:t>z roszczeniem opiewać będzie dotychczasowe zabezpieczenie,</w:t>
      </w:r>
      <w:r w:rsidR="00862767">
        <w:rPr>
          <w:rFonts w:eastAsia="Calibri" w:cstheme="minorHAnsi"/>
        </w:rPr>
        <w:t xml:space="preserve"> </w:t>
      </w:r>
      <w:r w:rsidRPr="0081601E">
        <w:rPr>
          <w:rFonts w:eastAsia="Calibri" w:cstheme="minorHAnsi"/>
        </w:rPr>
        <w:t>z tytułu nienależytego wykonania umowy.</w:t>
      </w:r>
    </w:p>
    <w:p w:rsidR="0073768C" w:rsidRPr="0081601E" w:rsidRDefault="0073768C" w:rsidP="000A0EF2">
      <w:pPr>
        <w:numPr>
          <w:ilvl w:val="0"/>
          <w:numId w:val="3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zwróci Wykonawcy środki pieniężne otrzymane z tytułu realizacji zabezpieczenia należytego wykonania umowy po przedstawieniu przez Wykonawcę nowego zabezpieczenia albo w terminie zwrotu danej części zabezpieczenia.</w:t>
      </w:r>
    </w:p>
    <w:p w:rsidR="003E2619" w:rsidRPr="0081601E" w:rsidRDefault="003E2619" w:rsidP="00DA78B8">
      <w:pPr>
        <w:autoSpaceDE w:val="0"/>
        <w:autoSpaceDN w:val="0"/>
        <w:spacing w:after="0"/>
        <w:jc w:val="both"/>
        <w:rPr>
          <w:rFonts w:eastAsia="Calibri" w:cstheme="minorHAnsi"/>
          <w:b/>
          <w:bCs/>
        </w:rPr>
      </w:pPr>
    </w:p>
    <w:p w:rsidR="0073768C" w:rsidRDefault="0073768C" w:rsidP="00862767">
      <w:pPr>
        <w:autoSpaceDE w:val="0"/>
        <w:autoSpaceDN w:val="0"/>
        <w:spacing w:after="0"/>
        <w:jc w:val="center"/>
        <w:rPr>
          <w:rFonts w:eastAsia="Calibri" w:cstheme="minorHAnsi"/>
          <w:b/>
          <w:bCs/>
        </w:rPr>
      </w:pPr>
      <w:bookmarkStart w:id="7" w:name="_Hlk511909108"/>
      <w:r w:rsidRPr="0081601E">
        <w:rPr>
          <w:rFonts w:eastAsia="Calibri" w:cstheme="minorHAnsi"/>
          <w:b/>
          <w:bCs/>
        </w:rPr>
        <w:t>§ 18</w:t>
      </w:r>
      <w:bookmarkEnd w:id="7"/>
    </w:p>
    <w:p w:rsidR="0073768C" w:rsidRDefault="0073768C" w:rsidP="00862767">
      <w:pPr>
        <w:autoSpaceDE w:val="0"/>
        <w:autoSpaceDN w:val="0"/>
        <w:spacing w:after="0"/>
        <w:jc w:val="center"/>
        <w:rPr>
          <w:rFonts w:eastAsia="Calibri" w:cstheme="minorHAnsi"/>
          <w:b/>
          <w:bCs/>
        </w:rPr>
      </w:pPr>
      <w:r w:rsidRPr="0081601E">
        <w:rPr>
          <w:rFonts w:eastAsia="Calibri" w:cstheme="minorHAnsi"/>
          <w:b/>
          <w:bCs/>
        </w:rPr>
        <w:t>Zmiany umowy, przechowywanie dokumentacji</w:t>
      </w:r>
    </w:p>
    <w:p w:rsidR="0073768C" w:rsidRPr="0081601E" w:rsidRDefault="0073768C" w:rsidP="000A0EF2">
      <w:pPr>
        <w:numPr>
          <w:ilvl w:val="0"/>
          <w:numId w:val="38"/>
        </w:numPr>
        <w:autoSpaceDE w:val="0"/>
        <w:autoSpaceDN w:val="0"/>
        <w:adjustRightInd w:val="0"/>
        <w:spacing w:after="0"/>
        <w:ind w:left="426" w:hanging="426"/>
        <w:contextualSpacing/>
        <w:jc w:val="both"/>
        <w:rPr>
          <w:rFonts w:eastAsia="Calibri" w:cstheme="minorHAnsi"/>
        </w:rPr>
      </w:pPr>
      <w:r w:rsidRPr="0081601E">
        <w:rPr>
          <w:rFonts w:eastAsia="Calibri" w:cstheme="minorHAnsi"/>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w:t>
      </w:r>
      <w:r w:rsidR="00862767">
        <w:rPr>
          <w:rFonts w:eastAsia="Calibri" w:cstheme="minorHAnsi"/>
        </w:rPr>
        <w:t xml:space="preserve"> </w:t>
      </w:r>
      <w:r w:rsidRPr="0081601E">
        <w:rPr>
          <w:rFonts w:eastAsia="Calibri" w:cstheme="minorHAnsi"/>
        </w:rPr>
        <w:t>w przypadku wystąpienia którejkolwiek z następujących okoliczności:</w:t>
      </w:r>
    </w:p>
    <w:p w:rsidR="0073768C" w:rsidRPr="0081601E"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 przedłużenie terminu realizacji</w:t>
      </w:r>
      <w:r w:rsidR="00A65FDF" w:rsidRPr="0081601E">
        <w:rPr>
          <w:rFonts w:eastAsia="Calibri" w:cstheme="minorHAnsi"/>
        </w:rPr>
        <w:t xml:space="preserve"> zamówienia, o którym </w:t>
      </w:r>
      <w:r w:rsidR="00A65FDF" w:rsidRPr="0081601E">
        <w:rPr>
          <w:rFonts w:eastAsia="Calibri" w:cstheme="minorHAnsi"/>
          <w:color w:val="000000" w:themeColor="text1"/>
        </w:rPr>
        <w:t xml:space="preserve">mowa w § </w:t>
      </w:r>
      <w:r w:rsidR="00B57197" w:rsidRPr="0081601E">
        <w:rPr>
          <w:rFonts w:eastAsia="Calibri" w:cstheme="minorHAnsi"/>
          <w:color w:val="000000" w:themeColor="text1"/>
        </w:rPr>
        <w:t>2</w:t>
      </w:r>
      <w:r w:rsidRPr="0081601E">
        <w:rPr>
          <w:rFonts w:eastAsia="Calibri" w:cstheme="minorHAnsi"/>
          <w:color w:val="000000" w:themeColor="text1"/>
        </w:rPr>
        <w:t>,</w:t>
      </w:r>
      <w:r w:rsidRPr="0081601E">
        <w:rPr>
          <w:rFonts w:eastAsia="Calibri" w:cstheme="minorHAnsi"/>
        </w:rPr>
        <w:t xml:space="preserve"> może nastąpić </w:t>
      </w:r>
      <w:r w:rsidR="007E7376" w:rsidRPr="0081601E">
        <w:rPr>
          <w:rFonts w:eastAsia="Calibri" w:cstheme="minorHAnsi"/>
        </w:rPr>
        <w:br/>
      </w:r>
      <w:r w:rsidRPr="0081601E">
        <w:rPr>
          <w:rFonts w:eastAsia="Calibri" w:cstheme="minorHAnsi"/>
        </w:rPr>
        <w:t xml:space="preserve">w przypadku wystąpienia niekorzystnych warunków atmosferycznych, powodujących wstrzymanie lub przerwanie całości wykonywanych robót budowlanych, stanowiących przedmiot zamówienia, w okresie dłuższym niż </w:t>
      </w:r>
      <w:r w:rsidR="002C0541" w:rsidRPr="0081601E">
        <w:rPr>
          <w:rFonts w:eastAsia="Calibri" w:cstheme="minorHAnsi"/>
        </w:rPr>
        <w:t>5</w:t>
      </w:r>
      <w:r w:rsidRPr="0081601E">
        <w:rPr>
          <w:rFonts w:eastAsia="Calibri" w:cstheme="minorHAnsi"/>
        </w:rPr>
        <w:t xml:space="preserve"> następujących po sobie dni kalendarzowych – potwierdzonego pisemnie przez inspektora nadzoru, przy czym przedłużenie terminu realizacji zamówienia nastąpi o tyle dni, przez ile trwało ich wstrzymanie; </w:t>
      </w:r>
    </w:p>
    <w:p w:rsidR="0073768C" w:rsidRPr="0081601E" w:rsidRDefault="0073768C" w:rsidP="000A0EF2">
      <w:pPr>
        <w:numPr>
          <w:ilvl w:val="1"/>
          <w:numId w:val="54"/>
        </w:numPr>
        <w:autoSpaceDE w:val="0"/>
        <w:autoSpaceDN w:val="0"/>
        <w:adjustRightInd w:val="0"/>
        <w:spacing w:after="0"/>
        <w:ind w:left="709" w:hanging="283"/>
        <w:contextualSpacing/>
        <w:jc w:val="both"/>
        <w:rPr>
          <w:rFonts w:cstheme="minorHAnsi"/>
        </w:rPr>
      </w:pPr>
      <w:r w:rsidRPr="0081601E">
        <w:rPr>
          <w:rFonts w:eastAsia="Calibri" w:cstheme="minorHAnsi"/>
        </w:rPr>
        <w:t xml:space="preserve">przedłużenie terminu realizacji zamówienia, o którym mowa w § 2, może nastąpić </w:t>
      </w:r>
      <w:r w:rsidR="007E7376" w:rsidRPr="0081601E">
        <w:rPr>
          <w:rFonts w:eastAsia="Calibri" w:cstheme="minorHAnsi"/>
        </w:rPr>
        <w:br/>
      </w:r>
      <w:r w:rsidRPr="0081601E">
        <w:rPr>
          <w:rFonts w:eastAsia="Calibri" w:cstheme="minorHAnsi"/>
        </w:rP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73768C" w:rsidRPr="0081601E"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81601E">
        <w:rPr>
          <w:rFonts w:eastAsia="Calibri" w:cstheme="minorHAnsi"/>
        </w:rPr>
        <w:t xml:space="preserve">przedłużenie terminu realizacji zamówienia, o którym mowa w § 2, może nastąpić </w:t>
      </w:r>
      <w:r w:rsidR="007E7376" w:rsidRPr="0081601E">
        <w:rPr>
          <w:rFonts w:eastAsia="Calibri" w:cstheme="minorHAnsi"/>
        </w:rPr>
        <w:br/>
      </w:r>
      <w:r w:rsidRPr="0081601E">
        <w:rPr>
          <w:rFonts w:eastAsia="Calibri" w:cstheme="minorHAnsi"/>
        </w:rPr>
        <w:t xml:space="preserve">w przypadku skierowania przez Zamawiającego do Wykonawcy pisemnego żądania </w:t>
      </w:r>
      <w:r w:rsidRPr="0081601E">
        <w:rPr>
          <w:rFonts w:eastAsia="Calibri" w:cstheme="minorHAnsi"/>
        </w:rPr>
        <w:lastRenderedPageBreak/>
        <w:t xml:space="preserve">wstrzymania robót budowlanych, stanowiących przedmiot zamówienia lub wydania zakazu prowadzenia robót budowlanych, stanowiących przedmiot zamówienia przez organ administracji publicznej, o ile żądanie lub wydanie zakazu nie nastąpiło </w:t>
      </w:r>
      <w:r w:rsidR="007E7376" w:rsidRPr="0081601E">
        <w:rPr>
          <w:rFonts w:eastAsia="Calibri" w:cstheme="minorHAnsi"/>
        </w:rPr>
        <w:br/>
      </w:r>
      <w:r w:rsidRPr="0081601E">
        <w:rPr>
          <w:rFonts w:eastAsia="Calibri" w:cstheme="minorHAnsi"/>
        </w:rPr>
        <w:t>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624062"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624062">
        <w:rPr>
          <w:rFonts w:eastAsia="Calibri" w:cstheme="minorHAnsi"/>
        </w:rPr>
        <w:t xml:space="preserve">przedłużenie terminu realizacji zamówienia, o którym mowa w § 2, może nastąpić </w:t>
      </w:r>
      <w:r w:rsidR="007E7376" w:rsidRPr="00624062">
        <w:rPr>
          <w:rFonts w:eastAsia="Calibri" w:cstheme="minorHAnsi"/>
        </w:rPr>
        <w:br/>
      </w:r>
      <w:r w:rsidRPr="00624062">
        <w:rPr>
          <w:rFonts w:eastAsia="Calibri" w:cstheme="minorHAnsi"/>
        </w:rPr>
        <w:t xml:space="preserve">w przypadku wystąpienia kolizji z sieciami zewnętrznymi lub instalacjami nieujawnionymi </w:t>
      </w:r>
      <w:r w:rsidR="00624062">
        <w:rPr>
          <w:rFonts w:eastAsia="Calibri" w:cstheme="minorHAnsi"/>
        </w:rPr>
        <w:br/>
      </w:r>
      <w:r w:rsidRPr="00624062">
        <w:rPr>
          <w:rFonts w:eastAsia="Calibri" w:cstheme="minorHAnsi"/>
        </w:rPr>
        <w:t xml:space="preserve">w dokumentacji projektowej, przy czym przedłużenie terminu realizacji zamówienia nastąpi </w:t>
      </w:r>
      <w:r w:rsidR="00624062">
        <w:rPr>
          <w:rFonts w:eastAsia="Calibri" w:cstheme="minorHAnsi"/>
        </w:rPr>
        <w:br/>
      </w:r>
      <w:r w:rsidRPr="00624062">
        <w:rPr>
          <w:rFonts w:eastAsia="Calibri" w:cstheme="minorHAnsi"/>
        </w:rPr>
        <w:t>o liczbę dni niezbędną Wykonawcy na usunięcie kolizji z sieciami zewnętrznymi lub instalacjami nieujawnionymi w dokumentacji projektowej</w:t>
      </w:r>
      <w:r w:rsidR="00624062">
        <w:rPr>
          <w:rFonts w:eastAsia="Calibri" w:cstheme="minorHAnsi"/>
        </w:rPr>
        <w:t>,</w:t>
      </w:r>
      <w:r w:rsidRPr="00624062">
        <w:rPr>
          <w:rFonts w:eastAsia="Calibri" w:cstheme="minorHAnsi"/>
        </w:rPr>
        <w:t xml:space="preserve"> </w:t>
      </w:r>
    </w:p>
    <w:p w:rsidR="0073768C"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624062">
        <w:rPr>
          <w:rFonts w:eastAsia="Calibri" w:cstheme="minorHAnsi"/>
        </w:rPr>
        <w:t xml:space="preserve">przedłużenie terminu realizacji zamówienia, o którym mowa w § 2, może nastąpić </w:t>
      </w:r>
      <w:r w:rsidR="007E7376" w:rsidRPr="00624062">
        <w:rPr>
          <w:rFonts w:eastAsia="Calibri" w:cstheme="minorHAnsi"/>
        </w:rPr>
        <w:br/>
      </w:r>
      <w:r w:rsidRPr="00624062">
        <w:rPr>
          <w:rFonts w:eastAsia="Calibri" w:cstheme="minorHAnsi"/>
        </w:rPr>
        <w:t>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rsidR="00BB7177" w:rsidRPr="00624062" w:rsidRDefault="00BB7177" w:rsidP="000A0EF2">
      <w:pPr>
        <w:numPr>
          <w:ilvl w:val="1"/>
          <w:numId w:val="54"/>
        </w:numPr>
        <w:autoSpaceDE w:val="0"/>
        <w:autoSpaceDN w:val="0"/>
        <w:adjustRightInd w:val="0"/>
        <w:spacing w:after="0"/>
        <w:ind w:left="709" w:hanging="283"/>
        <w:contextualSpacing/>
        <w:jc w:val="both"/>
        <w:rPr>
          <w:rFonts w:eastAsia="Calibri" w:cstheme="minorHAnsi"/>
        </w:rPr>
      </w:pPr>
      <w:r w:rsidRPr="00BB7177">
        <w:rPr>
          <w:rFonts w:eastAsia="Calibri" w:cstheme="minorHAnsi"/>
        </w:rPr>
        <w:t>przedłużenia terminu wykonania w zakresie niezbędnym wynikającym z konieczności wykonania robót, o których mowa w art. 144 ust. 1 pkt 2, 3 lub 6 ustawy Prawo zamówień publicznych,</w:t>
      </w:r>
    </w:p>
    <w:p w:rsidR="00624062"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624062">
        <w:rPr>
          <w:rFonts w:eastAsia="Calibri" w:cstheme="minorHAnsi"/>
        </w:rPr>
        <w:t xml:space="preserve">konieczności wykonania robót </w:t>
      </w:r>
      <w:r w:rsidR="008500E3" w:rsidRPr="00624062">
        <w:rPr>
          <w:rFonts w:eastAsia="Calibri" w:cstheme="minorHAnsi"/>
        </w:rPr>
        <w:t>zamiennych, (do których</w:t>
      </w:r>
      <w:r w:rsidRPr="00624062">
        <w:rPr>
          <w:rFonts w:eastAsia="Calibri" w:cstheme="minorHAnsi"/>
        </w:rPr>
        <w:t xml:space="preserve"> wykonania wystarczy zgoda zamawiającego oraz projektanta), </w:t>
      </w:r>
      <w:r w:rsidR="008500E3" w:rsidRPr="00624062">
        <w:rPr>
          <w:rFonts w:eastAsia="Calibri" w:cstheme="minorHAnsi"/>
        </w:rPr>
        <w:t>rozumianych, jako</w:t>
      </w:r>
      <w:r w:rsidRPr="00624062">
        <w:rPr>
          <w:rFonts w:eastAsia="Calibri" w:cstheme="minorHAnsi"/>
        </w:rPr>
        <w:t xml:space="preserve"> wykonanie przez Wykonawcę zamówienia podstawowego w sposób odmienny od sposobu określonego w umowie,</w:t>
      </w:r>
    </w:p>
    <w:p w:rsidR="0073768C" w:rsidRPr="00624062"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624062">
        <w:rPr>
          <w:rFonts w:eastAsia="Calibri" w:cstheme="minorHAnsi"/>
        </w:rPr>
        <w:t>zmiany powszechnie obowiązujących przepisów prawa w zakresie mającym bezpośredni wpływ na realizację przedmiotu zamówienia lub świadczenia stron umowy,</w:t>
      </w:r>
    </w:p>
    <w:p w:rsidR="00AD04F0" w:rsidRPr="0081601E" w:rsidRDefault="0073768C" w:rsidP="000A0EF2">
      <w:pPr>
        <w:numPr>
          <w:ilvl w:val="1"/>
          <w:numId w:val="54"/>
        </w:numPr>
        <w:autoSpaceDE w:val="0"/>
        <w:autoSpaceDN w:val="0"/>
        <w:adjustRightInd w:val="0"/>
        <w:spacing w:after="0"/>
        <w:ind w:left="709" w:hanging="283"/>
        <w:contextualSpacing/>
        <w:jc w:val="both"/>
        <w:rPr>
          <w:rFonts w:eastAsia="Calibri" w:cstheme="minorHAnsi"/>
        </w:rPr>
      </w:pPr>
      <w:r w:rsidRPr="0081601E">
        <w:rPr>
          <w:rFonts w:eastAsia="Calibri" w:cstheme="minorHAnsi"/>
        </w:rPr>
        <w:t>w przypadku zmiany albo rezygnacji z podwykonawcy, na którego zasoby wykonawca powoływał się, na zasadach określonych w art. 22a ust. 1 ustawy – Prawo zamówień publicznych, w celu wykazania spełniania warunków udziału</w:t>
      </w:r>
      <w:r w:rsidR="00862767">
        <w:rPr>
          <w:rFonts w:eastAsia="Calibri" w:cstheme="minorHAnsi"/>
        </w:rPr>
        <w:t xml:space="preserve"> </w:t>
      </w:r>
      <w:r w:rsidRPr="0081601E">
        <w:rPr>
          <w:rFonts w:eastAsia="Calibri" w:cstheme="minorHAnsi"/>
        </w:rPr>
        <w:t xml:space="preserve">w postępowaniu, o których mowa w art. 22 ust. 1 ustawy – Prawo zamówień publicznych, z zastrzeżeniem ust. 3. W takim przypadku Wykonawca jest obowiązany wykazać Zamawiającemu, iż proponowany inny podwykonawca lub Wykonawca samodzielnie spełnia warunki udziału w postępowaniu, </w:t>
      </w:r>
      <w:r w:rsidR="00862767">
        <w:rPr>
          <w:rFonts w:eastAsia="Calibri" w:cstheme="minorHAnsi"/>
        </w:rPr>
        <w:br/>
      </w:r>
      <w:r w:rsidRPr="0081601E">
        <w:rPr>
          <w:rFonts w:eastAsia="Calibri" w:cstheme="minorHAnsi"/>
        </w:rPr>
        <w:t>o których mowa w art. 22 ust. 1 ustawy – Prawo zamówień publicznych, w stopniu nie mniejszym niż wymagany</w:t>
      </w:r>
      <w:r w:rsidR="00862767">
        <w:rPr>
          <w:rFonts w:eastAsia="Calibri" w:cstheme="minorHAnsi"/>
        </w:rPr>
        <w:t xml:space="preserve"> </w:t>
      </w:r>
      <w:r w:rsidRPr="0081601E">
        <w:rPr>
          <w:rFonts w:eastAsia="Calibri" w:cstheme="minorHAnsi"/>
        </w:rPr>
        <w:t>w trakcie postępowania o udzielenie zamówienia, poprzez przedstawienie w tym celu odpowiednich dokumentów, potwierdzających spełnianie warunków udziału</w:t>
      </w:r>
      <w:r w:rsidR="00862767">
        <w:rPr>
          <w:rFonts w:eastAsia="Calibri" w:cstheme="minorHAnsi"/>
        </w:rPr>
        <w:t xml:space="preserve"> </w:t>
      </w:r>
      <w:r w:rsidRPr="0081601E">
        <w:rPr>
          <w:rFonts w:eastAsia="Calibri" w:cstheme="minorHAnsi"/>
        </w:rPr>
        <w:t>w postępowaniu,</w:t>
      </w:r>
    </w:p>
    <w:p w:rsidR="00A65FDF" w:rsidRPr="0081601E" w:rsidRDefault="0073768C" w:rsidP="000A0EF2">
      <w:pPr>
        <w:numPr>
          <w:ilvl w:val="1"/>
          <w:numId w:val="54"/>
        </w:numPr>
        <w:tabs>
          <w:tab w:val="left" w:pos="851"/>
        </w:tabs>
        <w:autoSpaceDE w:val="0"/>
        <w:autoSpaceDN w:val="0"/>
        <w:adjustRightInd w:val="0"/>
        <w:spacing w:after="0"/>
        <w:ind w:left="709" w:hanging="283"/>
        <w:contextualSpacing/>
        <w:jc w:val="both"/>
        <w:rPr>
          <w:rFonts w:eastAsia="Calibri" w:cstheme="minorHAnsi"/>
        </w:rPr>
      </w:pPr>
      <w:r w:rsidRPr="0081601E">
        <w:rPr>
          <w:rFonts w:eastAsia="Calibri" w:cstheme="minorHAnsi"/>
        </w:rPr>
        <w:lastRenderedPageBreak/>
        <w:t xml:space="preserve"> konieczności dokonania wymiany osób, o których mowa w treści umowy, po stronie którejkolwiek ze stron umowy</w:t>
      </w:r>
      <w:r w:rsidR="00A65FDF" w:rsidRPr="0081601E">
        <w:rPr>
          <w:rFonts w:eastAsia="Calibri" w:cstheme="minorHAnsi"/>
        </w:rPr>
        <w:t xml:space="preserve"> - </w:t>
      </w:r>
      <w:r w:rsidR="00A65FDF" w:rsidRPr="0081601E">
        <w:rPr>
          <w:rFonts w:cstheme="minorHAnsi"/>
        </w:rPr>
        <w:t xml:space="preserve">zmiana taka nie wymaga </w:t>
      </w:r>
      <w:r w:rsidR="00406663" w:rsidRPr="0081601E">
        <w:rPr>
          <w:rFonts w:cstheme="minorHAnsi"/>
        </w:rPr>
        <w:t xml:space="preserve">sporządzenia </w:t>
      </w:r>
      <w:r w:rsidR="00A65FDF" w:rsidRPr="0081601E">
        <w:rPr>
          <w:rFonts w:cstheme="minorHAnsi"/>
        </w:rPr>
        <w:t xml:space="preserve">aneksu do umowy </w:t>
      </w:r>
      <w:r w:rsidR="00862767">
        <w:rPr>
          <w:rFonts w:cstheme="minorHAnsi"/>
        </w:rPr>
        <w:br/>
      </w:r>
      <w:r w:rsidR="00A65FDF" w:rsidRPr="0081601E">
        <w:rPr>
          <w:rFonts w:cstheme="minorHAnsi"/>
        </w:rPr>
        <w:t>i może być przeprowadzona na podstawie pisemnego zatwierdzenia przez strony</w:t>
      </w:r>
      <w:r w:rsidR="00406663" w:rsidRPr="0081601E">
        <w:rPr>
          <w:rFonts w:cstheme="minorHAnsi"/>
        </w:rPr>
        <w:t xml:space="preserve"> umowy</w:t>
      </w:r>
      <w:r w:rsidR="00A65FDF" w:rsidRPr="0081601E">
        <w:rPr>
          <w:rFonts w:cstheme="minorHAnsi"/>
        </w:rPr>
        <w:t xml:space="preserve">. </w:t>
      </w:r>
    </w:p>
    <w:p w:rsidR="0073768C" w:rsidRPr="0081601E" w:rsidRDefault="0073768C" w:rsidP="000A0EF2">
      <w:pPr>
        <w:numPr>
          <w:ilvl w:val="1"/>
          <w:numId w:val="54"/>
        </w:numPr>
        <w:autoSpaceDE w:val="0"/>
        <w:autoSpaceDN w:val="0"/>
        <w:adjustRightInd w:val="0"/>
        <w:spacing w:after="0"/>
        <w:ind w:left="851" w:hanging="425"/>
        <w:contextualSpacing/>
        <w:jc w:val="both"/>
        <w:rPr>
          <w:rFonts w:eastAsia="Calibri" w:cstheme="minorHAnsi"/>
        </w:rPr>
      </w:pPr>
      <w:r w:rsidRPr="0081601E">
        <w:rPr>
          <w:rFonts w:eastAsia="Calibri" w:cstheme="minorHAnsi"/>
        </w:rPr>
        <w:t>zmiany sposobu rozliczania Umowy lub dokonywania płatności na rzecz Wykonawcy wskutek zaistnienia przyczyn organizacyjnych lub finansowych leżących po stronie Zamawiającego,</w:t>
      </w:r>
    </w:p>
    <w:p w:rsidR="00AD04F0" w:rsidRPr="0081601E" w:rsidRDefault="00AD04F0" w:rsidP="000A0EF2">
      <w:pPr>
        <w:numPr>
          <w:ilvl w:val="1"/>
          <w:numId w:val="54"/>
        </w:numPr>
        <w:autoSpaceDE w:val="0"/>
        <w:autoSpaceDN w:val="0"/>
        <w:adjustRightInd w:val="0"/>
        <w:spacing w:after="0"/>
        <w:ind w:left="851" w:hanging="425"/>
        <w:contextualSpacing/>
        <w:jc w:val="both"/>
        <w:rPr>
          <w:rFonts w:eastAsia="Calibri" w:cstheme="minorHAnsi"/>
        </w:rPr>
      </w:pPr>
      <w:r w:rsidRPr="0081601E">
        <w:rPr>
          <w:rFonts w:eastAsia="Calibri" w:cstheme="minorHAnsi"/>
        </w:rPr>
        <w:t>zmiany terminów wykonania poszczególnych element robót uzasadnione prawidłową realizacją zamówienia lub</w:t>
      </w:r>
      <w:r w:rsidR="00CF4B3F" w:rsidRPr="0081601E">
        <w:rPr>
          <w:rFonts w:eastAsia="Calibri" w:cstheme="minorHAnsi"/>
        </w:rPr>
        <w:t xml:space="preserve"> kolejnością </w:t>
      </w:r>
      <w:r w:rsidRPr="0081601E">
        <w:rPr>
          <w:rFonts w:eastAsia="Calibri" w:cstheme="minorHAnsi"/>
        </w:rPr>
        <w:t>technologi</w:t>
      </w:r>
      <w:r w:rsidR="00761DF9" w:rsidRPr="0081601E">
        <w:rPr>
          <w:rFonts w:eastAsia="Calibri" w:cstheme="minorHAnsi"/>
        </w:rPr>
        <w:t>czn</w:t>
      </w:r>
      <w:r w:rsidRPr="0081601E">
        <w:rPr>
          <w:rFonts w:eastAsia="Calibri" w:cstheme="minorHAnsi"/>
        </w:rPr>
        <w:t>ą wykonania robót.</w:t>
      </w:r>
    </w:p>
    <w:p w:rsidR="00987ED7" w:rsidRPr="0081601E" w:rsidRDefault="003F25A7" w:rsidP="000A0EF2">
      <w:pPr>
        <w:numPr>
          <w:ilvl w:val="1"/>
          <w:numId w:val="54"/>
        </w:numPr>
        <w:autoSpaceDE w:val="0"/>
        <w:autoSpaceDN w:val="0"/>
        <w:adjustRightInd w:val="0"/>
        <w:spacing w:after="0"/>
        <w:ind w:left="851" w:hanging="425"/>
        <w:contextualSpacing/>
        <w:jc w:val="both"/>
        <w:rPr>
          <w:rFonts w:eastAsia="Calibri" w:cstheme="minorHAnsi"/>
        </w:rPr>
      </w:pPr>
      <w:r w:rsidRPr="0081601E">
        <w:rPr>
          <w:rFonts w:eastAsia="Calibri" w:cstheme="minorHAnsi"/>
        </w:rPr>
        <w:t>z</w:t>
      </w:r>
      <w:r w:rsidR="00987ED7" w:rsidRPr="0081601E">
        <w:rPr>
          <w:rFonts w:eastAsia="Calibri" w:cstheme="minorHAnsi"/>
        </w:rPr>
        <w:t>miana należnego Wykonawcy wynagrodzenia</w:t>
      </w:r>
      <w:r w:rsidR="00862767">
        <w:rPr>
          <w:rFonts w:eastAsia="Calibri" w:cstheme="minorHAnsi"/>
        </w:rPr>
        <w:t xml:space="preserve"> </w:t>
      </w:r>
      <w:r w:rsidR="00987ED7" w:rsidRPr="0081601E">
        <w:rPr>
          <w:rFonts w:eastAsia="Calibri" w:cstheme="minorHAnsi"/>
        </w:rPr>
        <w:t>będzie możliwa w przypadku</w:t>
      </w:r>
      <w:r w:rsidR="00862767">
        <w:rPr>
          <w:rFonts w:eastAsia="Calibri" w:cstheme="minorHAnsi"/>
        </w:rPr>
        <w:t xml:space="preserve"> </w:t>
      </w:r>
      <w:r w:rsidR="00987ED7" w:rsidRPr="0081601E">
        <w:rPr>
          <w:rFonts w:eastAsia="Calibri" w:cstheme="minorHAnsi"/>
        </w:rPr>
        <w:t>stwierdzeni</w:t>
      </w:r>
      <w:r w:rsidR="00624062">
        <w:rPr>
          <w:rFonts w:eastAsia="Calibri" w:cstheme="minorHAnsi"/>
        </w:rPr>
        <w:t>a</w:t>
      </w:r>
      <w:r w:rsidR="00987ED7" w:rsidRPr="0081601E">
        <w:rPr>
          <w:rFonts w:eastAsia="Calibri" w:cstheme="minorHAnsi"/>
        </w:rPr>
        <w:t xml:space="preserve"> wad lub braków dokumentacji uniemożliwiających realizację umowy lub wprowadzenie do przedmiotu umowy i do dokumentacji projektowej zmian,</w:t>
      </w:r>
      <w:r w:rsidR="00862767">
        <w:rPr>
          <w:rFonts w:eastAsia="Calibri" w:cstheme="minorHAnsi"/>
        </w:rPr>
        <w:t xml:space="preserve"> </w:t>
      </w:r>
      <w:r w:rsidR="00987ED7" w:rsidRPr="0081601E">
        <w:rPr>
          <w:rFonts w:eastAsia="Calibri" w:cstheme="minorHAnsi"/>
        </w:rPr>
        <w:t>o których mowa w art. 36a ust.</w:t>
      </w:r>
      <w:r w:rsidR="00862767">
        <w:rPr>
          <w:rFonts w:eastAsia="Calibri" w:cstheme="minorHAnsi"/>
        </w:rPr>
        <w:t xml:space="preserve"> 5 ustawy z dnia 7 lipca 1994 r.</w:t>
      </w:r>
      <w:r w:rsidR="00987ED7" w:rsidRPr="0081601E">
        <w:rPr>
          <w:rFonts w:eastAsia="Calibri" w:cstheme="minorHAnsi"/>
        </w:rPr>
        <w:t xml:space="preserve"> Prawo budowlane (Dz. U. 2016 r., poz. 290). Zmiany będą możliwe w przypadku ich akceptacji przez projektanta oraz Zamawiającego i będ</w:t>
      </w:r>
      <w:r w:rsidR="00624062">
        <w:rPr>
          <w:rFonts w:eastAsia="Calibri" w:cstheme="minorHAnsi"/>
        </w:rPr>
        <w:t>ą</w:t>
      </w:r>
      <w:r w:rsidR="00987ED7" w:rsidRPr="0081601E">
        <w:rPr>
          <w:rFonts w:eastAsia="Calibri" w:cstheme="minorHAnsi"/>
        </w:rPr>
        <w:t xml:space="preserve"> wynikał</w:t>
      </w:r>
      <w:r w:rsidR="00624062">
        <w:rPr>
          <w:rFonts w:eastAsia="Calibri" w:cstheme="minorHAnsi"/>
        </w:rPr>
        <w:t>y</w:t>
      </w:r>
      <w:r w:rsidR="00987ED7" w:rsidRPr="0081601E">
        <w:rPr>
          <w:rFonts w:eastAsia="Calibri" w:cstheme="minorHAnsi"/>
        </w:rPr>
        <w:t xml:space="preserve">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 zaniechane lub dodatkowe niezbędne do wykonania przedmiotu zamówienia, możliwa będzie zmiana należnego Wykonawcy wynagrodzenia w trybie zgodnym z ustawą Prawo zamówień. Ewentualna zmiana wynagrodzenia wynikająca z powyższych zmian w przedmiocie umowy ustalona zostanie zgodnie z zasadami określonymi poniżej.</w:t>
      </w:r>
    </w:p>
    <w:p w:rsidR="00987ED7" w:rsidRPr="0081601E" w:rsidRDefault="003F25A7" w:rsidP="00DA78B8">
      <w:pPr>
        <w:autoSpaceDE w:val="0"/>
        <w:autoSpaceDN w:val="0"/>
        <w:adjustRightInd w:val="0"/>
        <w:spacing w:after="0"/>
        <w:ind w:left="1276" w:hanging="425"/>
        <w:contextualSpacing/>
        <w:jc w:val="both"/>
        <w:rPr>
          <w:rFonts w:eastAsia="Calibri" w:cstheme="minorHAnsi"/>
        </w:rPr>
      </w:pPr>
      <w:r w:rsidRPr="0081601E">
        <w:rPr>
          <w:rFonts w:eastAsia="Calibri" w:cstheme="minorHAnsi"/>
        </w:rPr>
        <w:t>a)</w:t>
      </w:r>
      <w:r w:rsidR="00987ED7" w:rsidRPr="0081601E">
        <w:rPr>
          <w:rFonts w:eastAsia="Calibri" w:cstheme="minorHAnsi"/>
        </w:rPr>
        <w:tab/>
        <w:t>Zmiana należnego Wykonawcy wynagrodzenia w odniesieniu do robót zamiennych/dodatkowych - w przypadku, - ustalona zostanie według następujących zasad:</w:t>
      </w:r>
    </w:p>
    <w:p w:rsidR="00987ED7" w:rsidRPr="0081601E" w:rsidRDefault="00987ED7" w:rsidP="00DA78B8">
      <w:pPr>
        <w:autoSpaceDE w:val="0"/>
        <w:autoSpaceDN w:val="0"/>
        <w:adjustRightInd w:val="0"/>
        <w:spacing w:after="0"/>
        <w:ind w:left="1560" w:hanging="284"/>
        <w:contextualSpacing/>
        <w:jc w:val="both"/>
        <w:rPr>
          <w:rFonts w:eastAsia="Calibri" w:cstheme="minorHAnsi"/>
        </w:rPr>
      </w:pPr>
      <w:r w:rsidRPr="0081601E">
        <w:rPr>
          <w:rFonts w:eastAsia="Calibri" w:cstheme="minorHAnsi"/>
        </w:rPr>
        <w:t>-</w:t>
      </w:r>
      <w:r w:rsidRPr="0081601E">
        <w:rPr>
          <w:rFonts w:eastAsia="Calibri" w:cstheme="minorHAnsi"/>
        </w:rPr>
        <w:tab/>
        <w:t xml:space="preserve">za podstawę kalkulacji przyjęte zostaną dane wyjściowe do kosztorysowania oraz ceny jednostkowe z </w:t>
      </w:r>
      <w:r w:rsidR="00CB6CED" w:rsidRPr="0081601E">
        <w:rPr>
          <w:rFonts w:eastAsia="Calibri" w:cstheme="minorHAnsi"/>
        </w:rPr>
        <w:t>kosztorysu, którym</w:t>
      </w:r>
      <w:r w:rsidRPr="0081601E">
        <w:rPr>
          <w:rFonts w:eastAsia="Calibri" w:cstheme="minorHAnsi"/>
        </w:rPr>
        <w:t xml:space="preserve"> mowa w SIWZ, a ilości robót na podstawie przedmiaru,</w:t>
      </w:r>
    </w:p>
    <w:p w:rsidR="00987ED7" w:rsidRPr="0081601E" w:rsidRDefault="00987ED7" w:rsidP="00DA78B8">
      <w:pPr>
        <w:autoSpaceDE w:val="0"/>
        <w:autoSpaceDN w:val="0"/>
        <w:adjustRightInd w:val="0"/>
        <w:spacing w:after="0"/>
        <w:ind w:left="1560" w:hanging="284"/>
        <w:contextualSpacing/>
        <w:jc w:val="both"/>
        <w:rPr>
          <w:rFonts w:eastAsia="Calibri" w:cstheme="minorHAnsi"/>
        </w:rPr>
      </w:pPr>
      <w:r w:rsidRPr="0081601E">
        <w:rPr>
          <w:rFonts w:eastAsia="Calibri" w:cstheme="minorHAnsi"/>
        </w:rPr>
        <w:t>-</w:t>
      </w:r>
      <w:r w:rsidRPr="0081601E">
        <w:rPr>
          <w:rFonts w:eastAsia="Calibri" w:cstheme="minorHAnsi"/>
        </w:rPr>
        <w:tab/>
        <w:t xml:space="preserve">jeżeli roboty nie występowały w kosztorysie o którym mowa </w:t>
      </w:r>
      <w:r w:rsidR="00844E58" w:rsidRPr="0081601E">
        <w:rPr>
          <w:rFonts w:eastAsia="Calibri" w:cstheme="minorHAnsi"/>
        </w:rPr>
        <w:t>w</w:t>
      </w:r>
      <w:r w:rsidRPr="0081601E">
        <w:rPr>
          <w:rFonts w:eastAsia="Calibri" w:cstheme="minorHAnsi"/>
        </w:rPr>
        <w:t xml:space="preserve"> SIWZ, a są niezbędne do rozliczenia robót zamiennych/ dodatkowych, podstawą kalkulacji będą dane wyjściowe do kosztorysowania tj. ceny robocizny, materiałów i sprzętu nie wyższe niż średnie ceny wg SEKOCENBUD podane dla danego kwartału w danym roku, </w:t>
      </w:r>
      <w:r w:rsidR="00B96B70">
        <w:rPr>
          <w:rFonts w:eastAsia="Calibri" w:cstheme="minorHAnsi"/>
        </w:rPr>
        <w:br/>
      </w:r>
      <w:r w:rsidRPr="0081601E">
        <w:rPr>
          <w:rFonts w:eastAsia="Calibri" w:cstheme="minorHAnsi"/>
        </w:rPr>
        <w:t>a w przypadku ich braku, dla materiałów lub dostaw specjalistycznych wg faktur zakupu, dla sprzętu wg kalkulacji własnej, nakłady rzeczowe z odpowiednich katalogów (KNR-ów)</w:t>
      </w:r>
      <w:r w:rsidR="00862767">
        <w:rPr>
          <w:rFonts w:eastAsia="Calibri" w:cstheme="minorHAnsi"/>
        </w:rPr>
        <w:t>,</w:t>
      </w:r>
      <w:r w:rsidRPr="0081601E">
        <w:rPr>
          <w:rFonts w:eastAsia="Calibri" w:cstheme="minorHAnsi"/>
        </w:rPr>
        <w:t xml:space="preserve"> a w przypadku ich braku wg kalkulacji własnej.</w:t>
      </w:r>
    </w:p>
    <w:p w:rsidR="003619FB" w:rsidRDefault="003F25A7" w:rsidP="00624062">
      <w:pPr>
        <w:autoSpaceDE w:val="0"/>
        <w:autoSpaceDN w:val="0"/>
        <w:adjustRightInd w:val="0"/>
        <w:spacing w:after="0"/>
        <w:ind w:left="1276" w:hanging="425"/>
        <w:contextualSpacing/>
        <w:jc w:val="both"/>
        <w:rPr>
          <w:rFonts w:eastAsia="Calibri" w:cstheme="minorHAnsi"/>
        </w:rPr>
      </w:pPr>
      <w:r w:rsidRPr="0081601E">
        <w:rPr>
          <w:rFonts w:eastAsia="Calibri" w:cstheme="minorHAnsi"/>
        </w:rPr>
        <w:t>b)</w:t>
      </w:r>
      <w:r w:rsidR="00987ED7" w:rsidRPr="0081601E">
        <w:rPr>
          <w:rFonts w:eastAsia="Calibri" w:cstheme="minorHAnsi"/>
        </w:rPr>
        <w:tab/>
        <w:t xml:space="preserve">Strona wnioskująca o zmianę postanowień niniejszej umowy zobowiązana jest do udokumentowania zaistnienia okoliczności, o których mowa powyżej wraz </w:t>
      </w:r>
      <w:r w:rsidR="008073AF" w:rsidRPr="0081601E">
        <w:rPr>
          <w:rFonts w:eastAsia="Calibri" w:cstheme="minorHAnsi"/>
        </w:rPr>
        <w:br/>
      </w:r>
      <w:r w:rsidR="00987ED7" w:rsidRPr="0081601E">
        <w:rPr>
          <w:rFonts w:eastAsia="Calibri" w:cstheme="minorHAnsi"/>
        </w:rPr>
        <w:t>z wyceną ewentualnych zmian w odniesieniu do wynagrodzenia Wykonawcy. Wniosek o zmianę postanowień umowy winien być złożony w formie pisemnej.</w:t>
      </w:r>
    </w:p>
    <w:p w:rsidR="008477B6" w:rsidRPr="0037541E" w:rsidRDefault="003619FB" w:rsidP="00ED3E73">
      <w:pPr>
        <w:autoSpaceDE w:val="0"/>
        <w:autoSpaceDN w:val="0"/>
        <w:adjustRightInd w:val="0"/>
        <w:spacing w:after="0"/>
        <w:ind w:left="993" w:hanging="567"/>
        <w:contextualSpacing/>
        <w:jc w:val="both"/>
        <w:rPr>
          <w:rFonts w:eastAsia="Calibri" w:cstheme="minorHAnsi"/>
        </w:rPr>
      </w:pPr>
      <w:r w:rsidRPr="0037541E">
        <w:rPr>
          <w:rFonts w:eastAsia="Calibri" w:cstheme="minorHAnsi"/>
        </w:rPr>
        <w:lastRenderedPageBreak/>
        <w:t xml:space="preserve">12a) </w:t>
      </w:r>
      <w:r w:rsidR="00E75DAF" w:rsidRPr="0037541E">
        <w:rPr>
          <w:rFonts w:eastAsia="Calibri" w:cstheme="minorHAnsi"/>
        </w:rPr>
        <w:t xml:space="preserve"> </w:t>
      </w:r>
      <w:r w:rsidRPr="0037541E">
        <w:rPr>
          <w:rFonts w:eastAsia="Calibri" w:cstheme="minorHAnsi"/>
        </w:rPr>
        <w:t xml:space="preserve">w przypadku </w:t>
      </w:r>
      <w:r w:rsidR="00320972" w:rsidRPr="0037541E">
        <w:rPr>
          <w:rFonts w:eastAsia="Calibri" w:cstheme="minorHAnsi"/>
        </w:rPr>
        <w:t>zmiany postanowień umowy na podstawie art. 144 ust.</w:t>
      </w:r>
      <w:r w:rsidR="00ED3E73" w:rsidRPr="0037541E">
        <w:rPr>
          <w:rFonts w:eastAsia="Calibri" w:cstheme="minorHAnsi"/>
        </w:rPr>
        <w:t xml:space="preserve"> 1 pkt</w:t>
      </w:r>
      <w:r w:rsidR="00320972" w:rsidRPr="0037541E">
        <w:rPr>
          <w:rFonts w:eastAsia="Calibri" w:cstheme="minorHAnsi"/>
        </w:rPr>
        <w:t xml:space="preserve"> 6 ustawy Prawo </w:t>
      </w:r>
      <w:r w:rsidR="00ED3E73" w:rsidRPr="0037541E">
        <w:rPr>
          <w:rFonts w:eastAsia="Calibri" w:cstheme="minorHAnsi"/>
        </w:rPr>
        <w:t>zamówień publicznych</w:t>
      </w:r>
      <w:r w:rsidR="004F32B2" w:rsidRPr="0037541E">
        <w:rPr>
          <w:rFonts w:eastAsia="Calibri" w:cstheme="minorHAnsi"/>
        </w:rPr>
        <w:t xml:space="preserve">, </w:t>
      </w:r>
      <w:r w:rsidR="00ED3E73" w:rsidRPr="0037541E">
        <w:rPr>
          <w:rFonts w:eastAsia="Calibri" w:cstheme="minorHAnsi"/>
        </w:rPr>
        <w:t>zmian</w:t>
      </w:r>
      <w:r w:rsidR="004F32B2" w:rsidRPr="0037541E">
        <w:rPr>
          <w:rFonts w:eastAsia="Calibri" w:cstheme="minorHAnsi"/>
        </w:rPr>
        <w:t>a</w:t>
      </w:r>
      <w:r w:rsidR="00ED3E73" w:rsidRPr="0037541E">
        <w:rPr>
          <w:rFonts w:eastAsia="Calibri" w:cstheme="minorHAnsi"/>
        </w:rPr>
        <w:t xml:space="preserve"> wartości zamówienia zostan</w:t>
      </w:r>
      <w:r w:rsidR="004F32B2" w:rsidRPr="0037541E">
        <w:rPr>
          <w:rFonts w:eastAsia="Calibri" w:cstheme="minorHAnsi"/>
        </w:rPr>
        <w:t>ie</w:t>
      </w:r>
      <w:r w:rsidR="00ED3E73" w:rsidRPr="0037541E">
        <w:rPr>
          <w:rFonts w:eastAsia="Calibri" w:cstheme="minorHAnsi"/>
        </w:rPr>
        <w:t xml:space="preserve"> ustalon</w:t>
      </w:r>
      <w:r w:rsidR="004F32B2" w:rsidRPr="0037541E">
        <w:rPr>
          <w:rFonts w:eastAsia="Calibri" w:cstheme="minorHAnsi"/>
        </w:rPr>
        <w:t>a</w:t>
      </w:r>
      <w:r w:rsidR="00ED3E73" w:rsidRPr="0037541E">
        <w:rPr>
          <w:rFonts w:eastAsia="Calibri" w:cstheme="minorHAnsi"/>
        </w:rPr>
        <w:t xml:space="preserve"> według zasad opisanych</w:t>
      </w:r>
      <w:r w:rsidR="004F32B2" w:rsidRPr="0037541E">
        <w:rPr>
          <w:rFonts w:eastAsia="Calibri" w:cstheme="minorHAnsi"/>
        </w:rPr>
        <w:t xml:space="preserve"> powyżej w</w:t>
      </w:r>
      <w:r w:rsidR="00ED3E73" w:rsidRPr="0037541E">
        <w:rPr>
          <w:rFonts w:eastAsia="Calibri" w:cstheme="minorHAnsi"/>
        </w:rPr>
        <w:t xml:space="preserve"> ust. 1 pkt </w:t>
      </w:r>
      <w:r w:rsidR="004F32B2" w:rsidRPr="0037541E">
        <w:rPr>
          <w:rFonts w:eastAsia="Calibri" w:cstheme="minorHAnsi"/>
        </w:rPr>
        <w:t xml:space="preserve"> 12.</w:t>
      </w:r>
    </w:p>
    <w:p w:rsidR="0073768C" w:rsidRPr="0081601E" w:rsidRDefault="008477B6" w:rsidP="00DA78B8">
      <w:p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2.  </w:t>
      </w:r>
      <w:r w:rsidR="0073768C" w:rsidRPr="0081601E">
        <w:rPr>
          <w:rFonts w:eastAsia="Calibri" w:cstheme="minorHAnsi"/>
        </w:rPr>
        <w:t xml:space="preserve">Konieczność wykonania robót zamiennych, o których mowa w ust. 1 pkt </w:t>
      </w:r>
      <w:r w:rsidR="00B57197" w:rsidRPr="0081601E">
        <w:rPr>
          <w:rFonts w:eastAsia="Calibri" w:cstheme="minorHAnsi"/>
        </w:rPr>
        <w:t>6</w:t>
      </w:r>
      <w:r w:rsidR="0073768C" w:rsidRPr="0081601E">
        <w:rPr>
          <w:rFonts w:eastAsia="Calibri" w:cstheme="minorHAnsi"/>
        </w:rPr>
        <w:t>, zachodzi</w:t>
      </w:r>
      <w:r w:rsidR="00862767">
        <w:rPr>
          <w:rFonts w:eastAsia="Calibri" w:cstheme="minorHAnsi"/>
        </w:rPr>
        <w:t xml:space="preserve"> </w:t>
      </w:r>
      <w:r w:rsidR="0073768C" w:rsidRPr="0081601E">
        <w:rPr>
          <w:rFonts w:eastAsia="Calibri" w:cstheme="minorHAnsi"/>
        </w:rPr>
        <w:t xml:space="preserve">w </w:t>
      </w:r>
      <w:r w:rsidR="00624062">
        <w:rPr>
          <w:rFonts w:eastAsia="Calibri" w:cstheme="minorHAnsi"/>
        </w:rPr>
        <w:t>przypadku zaistnienia jednej z niżej wymienionych okoliczności</w:t>
      </w:r>
      <w:r w:rsidR="0073768C" w:rsidRPr="0081601E">
        <w:rPr>
          <w:rFonts w:eastAsia="Calibri" w:cstheme="minorHAnsi"/>
        </w:rPr>
        <w:t>:</w:t>
      </w:r>
    </w:p>
    <w:p w:rsidR="0073768C" w:rsidRPr="0081601E" w:rsidRDefault="0073768C" w:rsidP="000A0EF2">
      <w:pPr>
        <w:numPr>
          <w:ilvl w:val="0"/>
          <w:numId w:val="39"/>
        </w:numPr>
        <w:autoSpaceDE w:val="0"/>
        <w:autoSpaceDN w:val="0"/>
        <w:adjustRightInd w:val="0"/>
        <w:spacing w:after="0"/>
        <w:ind w:hanging="294"/>
        <w:contextualSpacing/>
        <w:jc w:val="both"/>
        <w:rPr>
          <w:rFonts w:eastAsia="Calibri" w:cstheme="minorHAnsi"/>
        </w:rPr>
      </w:pPr>
      <w:r w:rsidRPr="0081601E">
        <w:rPr>
          <w:rFonts w:eastAsia="Calibri" w:cstheme="minorHAnsi"/>
        </w:rPr>
        <w:t>materiały budowlane, przewidziane w umowie do wykonania zamówienia, nie mogą być użyte przy realizacji inwestycji z powodu zaprzestania ich produkcji</w:t>
      </w:r>
      <w:r w:rsidR="00862767">
        <w:rPr>
          <w:rFonts w:eastAsia="Calibri" w:cstheme="minorHAnsi"/>
        </w:rPr>
        <w:t xml:space="preserve"> </w:t>
      </w:r>
      <w:r w:rsidRPr="0081601E">
        <w:rPr>
          <w:rFonts w:eastAsia="Calibri" w:cstheme="minorHAnsi"/>
        </w:rPr>
        <w:t>lub zastąpienia ich innymi materiałami budowlanymi,</w:t>
      </w:r>
    </w:p>
    <w:p w:rsidR="0073768C" w:rsidRPr="0081601E" w:rsidRDefault="0073768C" w:rsidP="000A0EF2">
      <w:pPr>
        <w:numPr>
          <w:ilvl w:val="0"/>
          <w:numId w:val="39"/>
        </w:numPr>
        <w:autoSpaceDE w:val="0"/>
        <w:autoSpaceDN w:val="0"/>
        <w:adjustRightInd w:val="0"/>
        <w:spacing w:after="0"/>
        <w:ind w:hanging="294"/>
        <w:contextualSpacing/>
        <w:jc w:val="both"/>
        <w:rPr>
          <w:rFonts w:eastAsia="Calibri" w:cstheme="minorHAnsi"/>
        </w:rPr>
      </w:pPr>
      <w:r w:rsidRPr="0081601E">
        <w:rPr>
          <w:rFonts w:eastAsia="Calibri" w:cstheme="minorHAnsi"/>
        </w:rPr>
        <w:t>w trakcie realizacji przedmiotu zamówienia nastąpiła zmiana przepisów prawa budowlanego,</w:t>
      </w:r>
      <w:r w:rsidR="000D565B" w:rsidRPr="0081601E">
        <w:rPr>
          <w:rFonts w:eastAsia="Calibri" w:cstheme="minorHAnsi"/>
        </w:rPr>
        <w:t xml:space="preserve"> mająca wpływ na realizację zamówienia,</w:t>
      </w:r>
    </w:p>
    <w:p w:rsidR="0073768C" w:rsidRPr="0081601E" w:rsidRDefault="0073768C" w:rsidP="000A0EF2">
      <w:pPr>
        <w:numPr>
          <w:ilvl w:val="0"/>
          <w:numId w:val="39"/>
        </w:numPr>
        <w:autoSpaceDE w:val="0"/>
        <w:autoSpaceDN w:val="0"/>
        <w:adjustRightInd w:val="0"/>
        <w:spacing w:after="0"/>
        <w:ind w:hanging="294"/>
        <w:contextualSpacing/>
        <w:jc w:val="both"/>
        <w:rPr>
          <w:rFonts w:eastAsia="Calibri" w:cstheme="minorHAnsi"/>
        </w:rPr>
      </w:pPr>
      <w:r w:rsidRPr="0081601E">
        <w:rPr>
          <w:rFonts w:eastAsia="Calibri" w:cstheme="minorHAnsi"/>
        </w:rPr>
        <w:t>w czasie realizacji budowy zmienią się warunki techniczne wykonania (np. Polska Norma),</w:t>
      </w:r>
    </w:p>
    <w:p w:rsidR="0073768C" w:rsidRPr="0081601E" w:rsidRDefault="0073768C" w:rsidP="000A0EF2">
      <w:pPr>
        <w:numPr>
          <w:ilvl w:val="0"/>
          <w:numId w:val="39"/>
        </w:numPr>
        <w:autoSpaceDE w:val="0"/>
        <w:autoSpaceDN w:val="0"/>
        <w:adjustRightInd w:val="0"/>
        <w:spacing w:after="0"/>
        <w:ind w:hanging="294"/>
        <w:contextualSpacing/>
        <w:jc w:val="both"/>
        <w:rPr>
          <w:rFonts w:cstheme="minorHAnsi"/>
          <w:b/>
        </w:rPr>
      </w:pPr>
      <w:r w:rsidRPr="0081601E">
        <w:rPr>
          <w:rFonts w:eastAsia="Calibri" w:cstheme="minorHAnsi"/>
        </w:rPr>
        <w:t>w trakcie realizacji przedmiotu zamówienia zastosowano lepsze materiały budowlane bądź inną technologię wykonania robót.</w:t>
      </w:r>
    </w:p>
    <w:p w:rsidR="0073768C" w:rsidRPr="0081601E" w:rsidRDefault="0073768C"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Zamawiający zastrzega sobie prawo do wglądu do dokumentów, w tym dokumentów finansowych wykonawcy związanych z realizowanym przedmiotem zamówienia.</w:t>
      </w:r>
    </w:p>
    <w:p w:rsidR="0073768C" w:rsidRPr="0081601E" w:rsidRDefault="0073768C"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Nie stanowi istotnej zmiany umowy zmiana danych teleadresowych oraz osób wskazanych do kontaktów między stronami umowy.</w:t>
      </w:r>
    </w:p>
    <w:p w:rsidR="0073768C" w:rsidRPr="0081601E" w:rsidRDefault="0073768C"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Wszelkie zmiany umowy wymagają pod rygorem nieważności formy pisemnej</w:t>
      </w:r>
      <w:r w:rsidR="00862767">
        <w:rPr>
          <w:rFonts w:eastAsia="Calibri" w:cstheme="minorHAnsi"/>
        </w:rPr>
        <w:t xml:space="preserve"> </w:t>
      </w:r>
      <w:r w:rsidRPr="0081601E">
        <w:rPr>
          <w:rFonts w:eastAsia="Calibri" w:cstheme="minorHAnsi"/>
        </w:rPr>
        <w:t>i podpisania przez obydwie strony umowy.</w:t>
      </w:r>
    </w:p>
    <w:p w:rsidR="0073768C" w:rsidRPr="0081601E" w:rsidRDefault="0073768C"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Z wnioskiem o zmianę umowy może wystąpić zarówno Wykonawca, jak i Zamawiający.</w:t>
      </w:r>
    </w:p>
    <w:p w:rsidR="000448B6" w:rsidRPr="0081601E" w:rsidRDefault="00987ED7" w:rsidP="000A0EF2">
      <w:pPr>
        <w:pStyle w:val="Akapitzlist"/>
        <w:widowControl w:val="0"/>
        <w:numPr>
          <w:ilvl w:val="0"/>
          <w:numId w:val="57"/>
        </w:numPr>
        <w:autoSpaceDE w:val="0"/>
        <w:autoSpaceDN w:val="0"/>
        <w:adjustRightInd w:val="0"/>
        <w:spacing w:after="0" w:line="240" w:lineRule="auto"/>
        <w:ind w:left="426" w:hanging="426"/>
        <w:jc w:val="both"/>
        <w:rPr>
          <w:rFonts w:cstheme="minorHAnsi"/>
        </w:rPr>
      </w:pPr>
      <w:r w:rsidRPr="0081601E">
        <w:rPr>
          <w:rFonts w:cstheme="minorHAnsi"/>
        </w:rPr>
        <w:t>Zamawiający</w:t>
      </w:r>
      <w:r w:rsidR="000448B6" w:rsidRPr="0081601E">
        <w:rPr>
          <w:rFonts w:cstheme="minorHAnsi"/>
        </w:rPr>
        <w:t xml:space="preserve"> na podstawie art. 144 </w:t>
      </w:r>
      <w:r w:rsidRPr="0081601E">
        <w:rPr>
          <w:rFonts w:cstheme="minorHAnsi"/>
        </w:rPr>
        <w:t>ust. 1 pkt 2</w:t>
      </w:r>
      <w:r w:rsidR="00736BEE" w:rsidRPr="0081601E">
        <w:rPr>
          <w:rFonts w:cstheme="minorHAnsi"/>
        </w:rPr>
        <w:t xml:space="preserve"> ustawy Pzp</w:t>
      </w:r>
      <w:r w:rsidRPr="0081601E">
        <w:rPr>
          <w:rFonts w:cstheme="minorHAnsi"/>
        </w:rPr>
        <w:t xml:space="preserve"> </w:t>
      </w:r>
      <w:r w:rsidR="00C64DA8">
        <w:rPr>
          <w:rFonts w:cstheme="minorHAnsi"/>
        </w:rPr>
        <w:t xml:space="preserve">w przypadku wykonywania robót w okresie przekraczającym 12 miesięcy </w:t>
      </w:r>
      <w:r w:rsidRPr="0081601E">
        <w:rPr>
          <w:rFonts w:cstheme="minorHAnsi"/>
        </w:rPr>
        <w:t>dopuszcza zm</w:t>
      </w:r>
      <w:r w:rsidR="00761DF9" w:rsidRPr="0081601E">
        <w:rPr>
          <w:rFonts w:cstheme="minorHAnsi"/>
        </w:rPr>
        <w:t>i</w:t>
      </w:r>
      <w:r w:rsidRPr="0081601E">
        <w:rPr>
          <w:rFonts w:cstheme="minorHAnsi"/>
        </w:rPr>
        <w:t>anę</w:t>
      </w:r>
      <w:r w:rsidR="000448B6" w:rsidRPr="0081601E">
        <w:rPr>
          <w:rFonts w:cstheme="minorHAnsi"/>
        </w:rPr>
        <w:t xml:space="preserve"> dotyczą realizacji dodatkowych robót budowlanych od dotychczasowego wykonawcy, nieobjętych zamówieniem podstawowym, o ile stały się niezbędne i zostały spełnione łącznie następujące warunki:</w:t>
      </w:r>
    </w:p>
    <w:p w:rsidR="000448B6" w:rsidRPr="0081601E" w:rsidRDefault="000448B6" w:rsidP="000A0EF2">
      <w:pPr>
        <w:pStyle w:val="Akapitzlist"/>
        <w:widowControl w:val="0"/>
        <w:numPr>
          <w:ilvl w:val="0"/>
          <w:numId w:val="53"/>
        </w:numPr>
        <w:autoSpaceDE w:val="0"/>
        <w:autoSpaceDN w:val="0"/>
        <w:adjustRightInd w:val="0"/>
        <w:spacing w:after="0" w:line="240" w:lineRule="auto"/>
        <w:ind w:left="709" w:hanging="283"/>
        <w:jc w:val="both"/>
        <w:rPr>
          <w:rFonts w:cstheme="minorHAnsi"/>
        </w:rPr>
      </w:pPr>
      <w:r w:rsidRPr="0081601E">
        <w:rPr>
          <w:rFonts w:cstheme="minorHAnsi"/>
        </w:rPr>
        <w:t xml:space="preserve">zmiana wykonawcy nie może zostać dokonana z powodów ekonomicznych </w:t>
      </w:r>
      <w:r w:rsidR="007E7376" w:rsidRPr="0081601E">
        <w:rPr>
          <w:rFonts w:cstheme="minorHAnsi"/>
        </w:rPr>
        <w:br/>
      </w:r>
      <w:r w:rsidRPr="0081601E">
        <w:rPr>
          <w:rFonts w:cstheme="minorHAnsi"/>
        </w:rPr>
        <w:t xml:space="preserve">lub technicznych, </w:t>
      </w:r>
      <w:r w:rsidR="00987ED7" w:rsidRPr="0081601E">
        <w:rPr>
          <w:rFonts w:cstheme="minorHAnsi"/>
        </w:rPr>
        <w:t xml:space="preserve"> </w:t>
      </w:r>
      <w:r w:rsidRPr="0081601E">
        <w:rPr>
          <w:rFonts w:cstheme="minorHAnsi"/>
        </w:rPr>
        <w:t>w szczególności dotyczących zamienności lub interoperacyjności sprzętu, usług lub instalacji, zamówionych w ramach zamówienia podstawowego,</w:t>
      </w:r>
    </w:p>
    <w:p w:rsidR="000448B6" w:rsidRPr="0081601E" w:rsidRDefault="000448B6" w:rsidP="000A0EF2">
      <w:pPr>
        <w:pStyle w:val="Akapitzlist"/>
        <w:widowControl w:val="0"/>
        <w:numPr>
          <w:ilvl w:val="0"/>
          <w:numId w:val="53"/>
        </w:numPr>
        <w:autoSpaceDE w:val="0"/>
        <w:autoSpaceDN w:val="0"/>
        <w:adjustRightInd w:val="0"/>
        <w:spacing w:after="0" w:line="240" w:lineRule="auto"/>
        <w:ind w:left="709" w:hanging="283"/>
        <w:jc w:val="both"/>
        <w:rPr>
          <w:rFonts w:cstheme="minorHAnsi"/>
        </w:rPr>
      </w:pPr>
      <w:r w:rsidRPr="0081601E">
        <w:rPr>
          <w:rFonts w:cstheme="minorHAnsi"/>
        </w:rPr>
        <w:t>zmiana wykonawcy spowodowałaby istotną niedogodność lub znaczne zwiększenie kosztów dla zamawiającego,</w:t>
      </w:r>
    </w:p>
    <w:p w:rsidR="000448B6" w:rsidRPr="0081601E" w:rsidRDefault="000448B6" w:rsidP="000A0EF2">
      <w:pPr>
        <w:pStyle w:val="Akapitzlist"/>
        <w:widowControl w:val="0"/>
        <w:numPr>
          <w:ilvl w:val="0"/>
          <w:numId w:val="53"/>
        </w:numPr>
        <w:autoSpaceDE w:val="0"/>
        <w:autoSpaceDN w:val="0"/>
        <w:adjustRightInd w:val="0"/>
        <w:spacing w:after="0" w:line="240" w:lineRule="auto"/>
        <w:ind w:left="709" w:hanging="283"/>
        <w:jc w:val="both"/>
        <w:rPr>
          <w:rFonts w:cstheme="minorHAnsi"/>
        </w:rPr>
      </w:pPr>
      <w:r w:rsidRPr="0081601E">
        <w:rPr>
          <w:rFonts w:cstheme="minorHAnsi"/>
        </w:rPr>
        <w:t>wartość każdej kolejnej zmiany nie przekracza 50% wartości zamówienia określonej pierwotnie w umowie lub umowie ramowej;</w:t>
      </w:r>
    </w:p>
    <w:p w:rsidR="00145176" w:rsidRPr="0081601E" w:rsidRDefault="00145176" w:rsidP="000A0EF2">
      <w:pPr>
        <w:numPr>
          <w:ilvl w:val="0"/>
          <w:numId w:val="57"/>
        </w:numPr>
        <w:autoSpaceDE w:val="0"/>
        <w:autoSpaceDN w:val="0"/>
        <w:adjustRightInd w:val="0"/>
        <w:spacing w:after="0"/>
        <w:ind w:left="426" w:hanging="426"/>
        <w:contextualSpacing/>
        <w:jc w:val="both"/>
        <w:rPr>
          <w:rFonts w:eastAsia="Calibri" w:cstheme="minorHAnsi"/>
        </w:rPr>
      </w:pPr>
      <w:r w:rsidRPr="0081601E">
        <w:rPr>
          <w:rFonts w:eastAsia="Calibri" w:cstheme="minorHAnsi"/>
        </w:rPr>
        <w:t xml:space="preserve">Zamawiający na podstawie art. 142 ust. 5 </w:t>
      </w:r>
      <w:r w:rsidR="00736BEE" w:rsidRPr="0081601E">
        <w:rPr>
          <w:rFonts w:eastAsia="Calibri" w:cstheme="minorHAnsi"/>
        </w:rPr>
        <w:t xml:space="preserve">ustawy </w:t>
      </w:r>
      <w:r w:rsidRPr="0081601E">
        <w:rPr>
          <w:rFonts w:eastAsia="Calibri" w:cstheme="minorHAnsi"/>
        </w:rPr>
        <w:t>Pzp dopuszcza zmianę wysokości wynagrodzenia należnego Wykonawcy za realizację umowy, w trakcie obow</w:t>
      </w:r>
      <w:r w:rsidR="00736BEE" w:rsidRPr="0081601E">
        <w:rPr>
          <w:rFonts w:eastAsia="Calibri" w:cstheme="minorHAnsi"/>
        </w:rPr>
        <w:t xml:space="preserve">iązywania Umowy </w:t>
      </w:r>
      <w:r w:rsidRPr="0081601E">
        <w:rPr>
          <w:rFonts w:eastAsia="Calibri" w:cstheme="minorHAnsi"/>
        </w:rPr>
        <w:t>w przypadku</w:t>
      </w:r>
      <w:r w:rsidR="00862767">
        <w:rPr>
          <w:rFonts w:eastAsia="Calibri" w:cstheme="minorHAnsi"/>
        </w:rPr>
        <w:t xml:space="preserve"> </w:t>
      </w:r>
      <w:r w:rsidRPr="0081601E">
        <w:rPr>
          <w:rFonts w:eastAsia="Calibri" w:cstheme="minorHAnsi"/>
        </w:rPr>
        <w:t>zmiany:</w:t>
      </w:r>
    </w:p>
    <w:p w:rsidR="00145176" w:rsidRPr="0081601E" w:rsidRDefault="00145176" w:rsidP="000A0EF2">
      <w:pPr>
        <w:pStyle w:val="Akapitzlist"/>
        <w:numPr>
          <w:ilvl w:val="3"/>
          <w:numId w:val="52"/>
        </w:numPr>
        <w:tabs>
          <w:tab w:val="clear" w:pos="2880"/>
          <w:tab w:val="num" w:pos="709"/>
        </w:tabs>
        <w:autoSpaceDE w:val="0"/>
        <w:autoSpaceDN w:val="0"/>
        <w:adjustRightInd w:val="0"/>
        <w:spacing w:after="0"/>
        <w:ind w:left="709" w:hanging="283"/>
        <w:jc w:val="both"/>
        <w:rPr>
          <w:rFonts w:eastAsia="Calibri" w:cstheme="minorHAnsi"/>
        </w:rPr>
      </w:pPr>
      <w:r w:rsidRPr="0081601E">
        <w:rPr>
          <w:rFonts w:eastAsia="Calibri" w:cstheme="minorHAnsi"/>
        </w:rPr>
        <w:t>stawki podatku VAT,</w:t>
      </w:r>
    </w:p>
    <w:p w:rsidR="00145176" w:rsidRPr="0081601E" w:rsidRDefault="00145176" w:rsidP="000A0EF2">
      <w:pPr>
        <w:pStyle w:val="Akapitzlist"/>
        <w:numPr>
          <w:ilvl w:val="3"/>
          <w:numId w:val="52"/>
        </w:numPr>
        <w:tabs>
          <w:tab w:val="clear" w:pos="2880"/>
          <w:tab w:val="num" w:pos="709"/>
        </w:tabs>
        <w:autoSpaceDE w:val="0"/>
        <w:autoSpaceDN w:val="0"/>
        <w:adjustRightInd w:val="0"/>
        <w:spacing w:after="0"/>
        <w:ind w:left="709" w:hanging="283"/>
        <w:jc w:val="both"/>
        <w:rPr>
          <w:rFonts w:eastAsia="Calibri" w:cstheme="minorHAnsi"/>
        </w:rPr>
      </w:pPr>
      <w:r w:rsidRPr="0081601E">
        <w:rPr>
          <w:rFonts w:eastAsia="Calibri" w:cstheme="minorHAnsi"/>
        </w:rPr>
        <w:t>minimalnego wynagrodzenia za pracę albo wysokości minimalnej stawki godzinowej ustalonej na podstawie przepisów ustawy z dnia 10 października 2002</w:t>
      </w:r>
      <w:r w:rsidR="005E5C23">
        <w:rPr>
          <w:rFonts w:eastAsia="Calibri" w:cstheme="minorHAnsi"/>
        </w:rPr>
        <w:t xml:space="preserve"> </w:t>
      </w:r>
      <w:r w:rsidRPr="0081601E">
        <w:rPr>
          <w:rFonts w:eastAsia="Calibri" w:cstheme="minorHAnsi"/>
        </w:rPr>
        <w:t>r. o minimalnym wynagrodzeniu za pracę,</w:t>
      </w:r>
    </w:p>
    <w:p w:rsidR="00145176" w:rsidRPr="0081601E" w:rsidRDefault="00145176" w:rsidP="000A0EF2">
      <w:pPr>
        <w:pStyle w:val="Akapitzlist"/>
        <w:numPr>
          <w:ilvl w:val="3"/>
          <w:numId w:val="52"/>
        </w:numPr>
        <w:tabs>
          <w:tab w:val="clear" w:pos="2880"/>
          <w:tab w:val="num" w:pos="709"/>
        </w:tabs>
        <w:autoSpaceDE w:val="0"/>
        <w:autoSpaceDN w:val="0"/>
        <w:adjustRightInd w:val="0"/>
        <w:spacing w:after="0"/>
        <w:ind w:left="709" w:hanging="283"/>
        <w:jc w:val="both"/>
        <w:rPr>
          <w:rFonts w:eastAsia="Calibri" w:cstheme="minorHAnsi"/>
        </w:rPr>
      </w:pPr>
      <w:r w:rsidRPr="0081601E">
        <w:rPr>
          <w:rFonts w:eastAsia="Calibri" w:cstheme="minorHAnsi"/>
        </w:rPr>
        <w:t>zasad podlegania ubezpieczeniom społecznym lub ubezpieczeniu zdrowotnemu</w:t>
      </w:r>
      <w:r w:rsidR="00862767">
        <w:rPr>
          <w:rFonts w:eastAsia="Calibri" w:cstheme="minorHAnsi"/>
        </w:rPr>
        <w:t xml:space="preserve"> </w:t>
      </w:r>
      <w:r w:rsidRPr="0081601E">
        <w:rPr>
          <w:rFonts w:eastAsia="Calibri" w:cstheme="minorHAnsi"/>
        </w:rPr>
        <w:t>lub wysokości stawki składki na ubezpieczenie społeczne i zdrowotne,</w:t>
      </w:r>
    </w:p>
    <w:p w:rsidR="00304CAA" w:rsidRPr="0081601E" w:rsidRDefault="00145176" w:rsidP="00DA78B8">
      <w:pPr>
        <w:autoSpaceDE w:val="0"/>
        <w:autoSpaceDN w:val="0"/>
        <w:adjustRightInd w:val="0"/>
        <w:spacing w:after="0"/>
        <w:ind w:left="709" w:hanging="283"/>
        <w:contextualSpacing/>
        <w:jc w:val="both"/>
        <w:rPr>
          <w:rFonts w:eastAsia="Calibri" w:cstheme="minorHAnsi"/>
        </w:rPr>
      </w:pPr>
      <w:r w:rsidRPr="0081601E">
        <w:rPr>
          <w:rFonts w:eastAsia="Calibri" w:cstheme="minorHAnsi"/>
        </w:rPr>
        <w:lastRenderedPageBreak/>
        <w:t xml:space="preserve">- jeżeli zmiany te będą miały wpływ na koszty wykonywania zamówienia przez Wykonawcę, </w:t>
      </w:r>
      <w:r w:rsidR="00862767">
        <w:rPr>
          <w:rFonts w:eastAsia="Calibri" w:cstheme="minorHAnsi"/>
        </w:rPr>
        <w:br/>
      </w:r>
      <w:r w:rsidRPr="0081601E">
        <w:rPr>
          <w:rFonts w:eastAsia="Calibri" w:cstheme="minorHAnsi"/>
        </w:rPr>
        <w:t>o wartość wzrostu tych kosztów.</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Zmiana wysokości wynagrodzenia należnego Wykonawcy w przypadku zaistnienia przesłanki,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1</w:t>
      </w:r>
      <w:r w:rsidR="00650F40" w:rsidRPr="0081601E">
        <w:rPr>
          <w:rFonts w:asciiTheme="minorHAnsi" w:hAnsiTheme="minorHAnsi" w:cstheme="minorHAnsi"/>
          <w:b w:val="0"/>
          <w:sz w:val="22"/>
          <w:szCs w:val="22"/>
        </w:rPr>
        <w:t xml:space="preserve"> </w:t>
      </w:r>
      <w:r w:rsidRPr="0081601E">
        <w:rPr>
          <w:rFonts w:asciiTheme="minorHAnsi" w:hAnsiTheme="minorHAnsi" w:cstheme="minorHAnsi"/>
          <w:b w:val="0"/>
          <w:sz w:val="22"/>
          <w:szCs w:val="22"/>
        </w:rPr>
        <w:t>obowiązywać będą od dnia wejścia w życie tych zmian.</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W przypadku zmiany,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1 wartość (brutto) wynagrodzenia, o którym mowa w § 3 Umowy zostanie wyliczona na podstawie nowych przepisów (kwota netto wynagrodzenia nie ulegnie zmianie). Nie dotyczy to Wykonawcy zagranicznego nie posiadającego siedziby oraz stałego miejsca wykonywania działalności na terytorium Polski/nie zarejestrowanego jako podatnik na terenie Polski. </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Zmiana wysokości wynagrodzenia w przypadku zaistnienia przesłanki,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2 i 3 będzie obejmować wyłącznie część wynagrodzenia należnego Wykonawcy, </w:t>
      </w:r>
      <w:r w:rsidR="00B96B70">
        <w:rPr>
          <w:rFonts w:asciiTheme="minorHAnsi" w:hAnsiTheme="minorHAnsi" w:cstheme="minorHAnsi"/>
          <w:b w:val="0"/>
          <w:sz w:val="22"/>
          <w:szCs w:val="22"/>
        </w:rPr>
        <w:br/>
      </w:r>
      <w:r w:rsidRPr="0081601E">
        <w:rPr>
          <w:rFonts w:asciiTheme="minorHAnsi" w:hAnsiTheme="minorHAnsi" w:cstheme="minorHAnsi"/>
          <w:b w:val="0"/>
          <w:sz w:val="22"/>
          <w:szCs w:val="22"/>
        </w:rPr>
        <w:t>w odniesieniu do której nastąpiła zmiana wysokości kosztów wykonania Umowy przez Wykonawcę w związku z wejściem w życie przepisów odpowiednio zmieniających wysokość minimalnego wynagrodzenia za pracę lub minimalnej stawki godzinowej lub dokonujących zmian w zakresie zasad podlegania ubezpieczeniom społecznym lub ubezpieczeniu zdrowotnemu lub</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w zakresie wysokości stawki składki na ubezpieczenia społeczne lub zdrowotne.</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W przypadku zmiany,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2, wynagrodzenie należne Wykonawcy ulegnie zmianie o kwotę odpowiadającą zmianie kosztu Wykonawcy</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 xml:space="preserve">w związku ze zmianą wysokości wynagrodzeń pracowników świadczących jakiekolwiek usługi stanowiące przedmiot Umowy, do wysokości aktualnie obowiązującego minimalnego wynagrodzenia za pracę lub minimalnej stawki godzinowej, z uwzględnieniem wszystkich obciążeń publicznoprawnych, od kwoty wzrostu lub obniżenia minimalnego wynagrodzenia lub minimalnej stawki godzinowej.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W przypadku zmiany, o której mowa w ust. </w:t>
      </w:r>
      <w:r w:rsidR="00EB40EA"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3, wynagrodzenie należne  Wykonawcy  ulegnie  zmianie o kwotę odpowiadającą zmianie kosztu Wykonawcy ponoszonego w związku z  wypłat</w:t>
      </w:r>
      <w:r w:rsidR="00FE32F8" w:rsidRPr="0081601E">
        <w:rPr>
          <w:rFonts w:asciiTheme="minorHAnsi" w:hAnsiTheme="minorHAnsi" w:cstheme="minorHAnsi"/>
          <w:b w:val="0"/>
          <w:sz w:val="22"/>
          <w:szCs w:val="22"/>
        </w:rPr>
        <w:t>ą</w:t>
      </w:r>
      <w:r w:rsidRPr="0081601E">
        <w:rPr>
          <w:rFonts w:asciiTheme="minorHAnsi" w:hAnsiTheme="minorHAnsi" w:cstheme="minorHAnsi"/>
          <w:b w:val="0"/>
          <w:sz w:val="22"/>
          <w:szCs w:val="22"/>
        </w:rPr>
        <w:t xml:space="preserve"> wynagrodzenia pracownikom świadczącym jakiekolwiek usługi stanowiące  przedmiot Umowy. Kwota</w:t>
      </w:r>
      <w:r w:rsidR="00650F40" w:rsidRPr="0081601E">
        <w:rPr>
          <w:rFonts w:asciiTheme="minorHAnsi" w:hAnsiTheme="minorHAnsi" w:cstheme="minorHAnsi"/>
          <w:b w:val="0"/>
          <w:sz w:val="22"/>
          <w:szCs w:val="22"/>
        </w:rPr>
        <w:t xml:space="preserve"> odpowiadająca </w:t>
      </w:r>
      <w:r w:rsidRPr="0081601E">
        <w:rPr>
          <w:rFonts w:asciiTheme="minorHAnsi" w:hAnsiTheme="minorHAnsi" w:cstheme="minorHAnsi"/>
          <w:b w:val="0"/>
          <w:sz w:val="22"/>
          <w:szCs w:val="22"/>
        </w:rPr>
        <w:t xml:space="preserve">zmianie kosztu Wykonawcy będzie odnosić się  wyłącznie do części wynagrodzenia pracowników świadczących usługi, o których mowa </w:t>
      </w:r>
      <w:r w:rsidR="00B96B70">
        <w:rPr>
          <w:rFonts w:asciiTheme="minorHAnsi" w:hAnsiTheme="minorHAnsi" w:cstheme="minorHAnsi"/>
          <w:b w:val="0"/>
          <w:sz w:val="22"/>
          <w:szCs w:val="22"/>
        </w:rPr>
        <w:br/>
      </w:r>
      <w:r w:rsidRPr="0081601E">
        <w:rPr>
          <w:rFonts w:asciiTheme="minorHAnsi" w:hAnsiTheme="minorHAnsi" w:cstheme="minorHAnsi"/>
          <w:b w:val="0"/>
          <w:sz w:val="22"/>
          <w:szCs w:val="22"/>
        </w:rPr>
        <w:t>w zdaniu poprzedzającym, odpowiadającej zakresowi, w jakim wykonują oni pracę bezpośrednio związane</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z realizacją  przedmiotu Umowy.</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 W celu zmiany umowy wynikającej z okoliczności o których mowa w ust. </w:t>
      </w:r>
      <w:r w:rsidR="008A29C8" w:rsidRPr="0081601E">
        <w:rPr>
          <w:rFonts w:asciiTheme="minorHAnsi" w:hAnsiTheme="minorHAnsi" w:cstheme="minorHAnsi"/>
          <w:b w:val="0"/>
          <w:sz w:val="22"/>
          <w:szCs w:val="22"/>
        </w:rPr>
        <w:t>8</w:t>
      </w:r>
      <w:r w:rsidRPr="0081601E">
        <w:rPr>
          <w:rFonts w:asciiTheme="minorHAnsi" w:hAnsiTheme="minorHAnsi" w:cstheme="minorHAnsi"/>
          <w:b w:val="0"/>
          <w:sz w:val="22"/>
          <w:szCs w:val="22"/>
        </w:rPr>
        <w:t>, każda ze Stron może wystąpić do drugiej Strony z wnioskiem o dokonanie zmiany  wynagrodzenia należnego Wykonawcy, wraz z uzasadnieniem faktycznym</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i prawnym, zawierającym w szczególności szczegółowe wyliczenie całkowitej kwoty, o jaką należne  wykonawcy wynagrodzenie powinno ulec zmianie, oraz wskazaniem daty, od której nastąpiła bądź  nastąpi zmiana wysokości kosztów wykonania Umowy uzasadniająca zmianę wysokości wynagrodzenia należnego Wykonawcy.</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lastRenderedPageBreak/>
        <w:t xml:space="preserve"> W przypadku zmian, o których mowa w ust. </w:t>
      </w:r>
      <w:r w:rsidR="008A29C8" w:rsidRPr="0081601E">
        <w:rPr>
          <w:rFonts w:asciiTheme="minorHAnsi" w:hAnsiTheme="minorHAnsi" w:cstheme="minorHAnsi"/>
          <w:b w:val="0"/>
          <w:sz w:val="22"/>
          <w:szCs w:val="22"/>
        </w:rPr>
        <w:t>8</w:t>
      </w:r>
      <w:r w:rsidR="00077F17" w:rsidRPr="0081601E">
        <w:rPr>
          <w:rFonts w:asciiTheme="minorHAnsi" w:hAnsiTheme="minorHAnsi" w:cstheme="minorHAnsi"/>
          <w:b w:val="0"/>
          <w:sz w:val="22"/>
          <w:szCs w:val="22"/>
        </w:rPr>
        <w:t xml:space="preserve"> pkt 2 lub 3</w:t>
      </w:r>
      <w:r w:rsidRPr="0081601E">
        <w:rPr>
          <w:rFonts w:asciiTheme="minorHAnsi" w:hAnsiTheme="minorHAnsi" w:cstheme="minorHAnsi"/>
          <w:b w:val="0"/>
          <w:sz w:val="22"/>
          <w:szCs w:val="22"/>
        </w:rPr>
        <w:t xml:space="preserve">, jeżeli z wnioskiem występuje Wykonawca, jest on zobowiązany dołączyć do wniosku dokumenty, </w:t>
      </w:r>
      <w:r w:rsidR="008A29C8" w:rsidRPr="0081601E">
        <w:rPr>
          <w:rFonts w:asciiTheme="minorHAnsi" w:hAnsiTheme="minorHAnsi" w:cstheme="minorHAnsi"/>
          <w:b w:val="0"/>
          <w:sz w:val="22"/>
          <w:szCs w:val="22"/>
        </w:rPr>
        <w:br/>
      </w:r>
      <w:r w:rsidRPr="0081601E">
        <w:rPr>
          <w:rFonts w:asciiTheme="minorHAnsi" w:hAnsiTheme="minorHAnsi" w:cstheme="minorHAnsi"/>
          <w:b w:val="0"/>
          <w:sz w:val="22"/>
          <w:szCs w:val="22"/>
        </w:rPr>
        <w:t>z których będzie wynikać w jakim zakresie zmiany te maja wpływ na koszty wykonania przedmiotu Umowy, w szczególności:</w:t>
      </w:r>
    </w:p>
    <w:p w:rsidR="00304CAA" w:rsidRPr="0081601E" w:rsidRDefault="008A29C8" w:rsidP="00DA78B8">
      <w:pPr>
        <w:pStyle w:val="Tekstpodstawowy"/>
        <w:tabs>
          <w:tab w:val="left" w:pos="1134"/>
        </w:tabs>
        <w:ind w:left="1134" w:hanging="283"/>
        <w:jc w:val="both"/>
        <w:rPr>
          <w:rFonts w:asciiTheme="minorHAnsi" w:hAnsiTheme="minorHAnsi" w:cstheme="minorHAnsi"/>
          <w:b w:val="0"/>
          <w:sz w:val="22"/>
          <w:szCs w:val="22"/>
        </w:rPr>
      </w:pPr>
      <w:r w:rsidRPr="0081601E">
        <w:rPr>
          <w:rFonts w:asciiTheme="minorHAnsi" w:hAnsiTheme="minorHAnsi" w:cstheme="minorHAnsi"/>
          <w:b w:val="0"/>
          <w:sz w:val="22"/>
          <w:szCs w:val="22"/>
        </w:rPr>
        <w:t>1</w:t>
      </w:r>
      <w:r w:rsidR="00304CAA" w:rsidRPr="0081601E">
        <w:rPr>
          <w:rFonts w:asciiTheme="minorHAnsi" w:hAnsiTheme="minorHAnsi" w:cstheme="minorHAnsi"/>
          <w:b w:val="0"/>
          <w:sz w:val="22"/>
          <w:szCs w:val="22"/>
        </w:rPr>
        <w:t xml:space="preserve">) pisemne zestawienie wynagrodzeń (zarówno przed jak i po zmianie) pracowników świadczących jakiekolwiek usługi stanowiące przedmiot Umowy, wraz </w:t>
      </w:r>
      <w:r w:rsidRPr="0081601E">
        <w:rPr>
          <w:rFonts w:asciiTheme="minorHAnsi" w:hAnsiTheme="minorHAnsi" w:cstheme="minorHAnsi"/>
          <w:b w:val="0"/>
          <w:sz w:val="22"/>
          <w:szCs w:val="22"/>
        </w:rPr>
        <w:br/>
      </w:r>
      <w:r w:rsidR="00304CAA" w:rsidRPr="0081601E">
        <w:rPr>
          <w:rFonts w:asciiTheme="minorHAnsi" w:hAnsiTheme="minorHAnsi" w:cstheme="minorHAnsi"/>
          <w:b w:val="0"/>
          <w:sz w:val="22"/>
          <w:szCs w:val="22"/>
        </w:rPr>
        <w:t xml:space="preserve">z określeniem zakresu, w jakim wykonują oni prace bezpośrednio związane  </w:t>
      </w:r>
      <w:r w:rsidRPr="0081601E">
        <w:rPr>
          <w:rFonts w:asciiTheme="minorHAnsi" w:hAnsiTheme="minorHAnsi" w:cstheme="minorHAnsi"/>
          <w:b w:val="0"/>
          <w:sz w:val="22"/>
          <w:szCs w:val="22"/>
        </w:rPr>
        <w:br/>
      </w:r>
      <w:r w:rsidR="00304CAA" w:rsidRPr="0081601E">
        <w:rPr>
          <w:rFonts w:asciiTheme="minorHAnsi" w:hAnsiTheme="minorHAnsi" w:cstheme="minorHAnsi"/>
          <w:b w:val="0"/>
          <w:sz w:val="22"/>
          <w:szCs w:val="22"/>
        </w:rPr>
        <w:t xml:space="preserve">z realizacja przedmiotu Umowy oraz części wynagrodzenia odpowiadającej temu zakresowi- w przypadku zmiany, o której  mowa w ust </w:t>
      </w:r>
      <w:r w:rsidRPr="0081601E">
        <w:rPr>
          <w:rFonts w:asciiTheme="minorHAnsi" w:hAnsiTheme="minorHAnsi" w:cstheme="minorHAnsi"/>
          <w:b w:val="0"/>
          <w:sz w:val="22"/>
          <w:szCs w:val="22"/>
        </w:rPr>
        <w:t>8</w:t>
      </w:r>
      <w:r w:rsidR="00304CAA" w:rsidRPr="0081601E">
        <w:rPr>
          <w:rFonts w:asciiTheme="minorHAnsi" w:hAnsiTheme="minorHAnsi" w:cstheme="minorHAnsi"/>
          <w:b w:val="0"/>
          <w:sz w:val="22"/>
          <w:szCs w:val="22"/>
        </w:rPr>
        <w:t xml:space="preserve"> pkt 2, </w:t>
      </w:r>
    </w:p>
    <w:p w:rsidR="00304CAA" w:rsidRPr="0081601E" w:rsidRDefault="008A29C8" w:rsidP="00DA78B8">
      <w:pPr>
        <w:pStyle w:val="Tekstpodstawowy"/>
        <w:tabs>
          <w:tab w:val="left" w:pos="1134"/>
        </w:tabs>
        <w:ind w:left="1134" w:hanging="283"/>
        <w:jc w:val="both"/>
        <w:rPr>
          <w:rFonts w:asciiTheme="minorHAnsi" w:hAnsiTheme="minorHAnsi" w:cstheme="minorHAnsi"/>
          <w:b w:val="0"/>
          <w:sz w:val="22"/>
          <w:szCs w:val="22"/>
        </w:rPr>
      </w:pPr>
      <w:r w:rsidRPr="0081601E">
        <w:rPr>
          <w:rFonts w:asciiTheme="minorHAnsi" w:hAnsiTheme="minorHAnsi" w:cstheme="minorHAnsi"/>
          <w:b w:val="0"/>
          <w:sz w:val="22"/>
          <w:szCs w:val="22"/>
        </w:rPr>
        <w:t>2</w:t>
      </w:r>
      <w:r w:rsidR="00304CAA" w:rsidRPr="0081601E">
        <w:rPr>
          <w:rFonts w:asciiTheme="minorHAnsi" w:hAnsiTheme="minorHAnsi" w:cstheme="minorHAnsi"/>
          <w:b w:val="0"/>
          <w:sz w:val="22"/>
          <w:szCs w:val="22"/>
        </w:rPr>
        <w:t>) pisemne zestawienie wynagrodzeń (zarówno przed jak i po zmianie) pracowników świadczących jakiekolwiek usługi stanowiące przedmiot Umowy, wraz z kwotami składek uiszczanych do Zakładu Ubezpieczeń Społecznych/Kasy Rolniczego Ubezpieczenia Społecznego w części finansowanej przez Wykonawcę, z określeniem zakresu w jakim wykonują oni pracę bezpośrednio związane</w:t>
      </w:r>
      <w:r w:rsidR="00862767">
        <w:rPr>
          <w:rFonts w:asciiTheme="minorHAnsi" w:hAnsiTheme="minorHAnsi" w:cstheme="minorHAnsi"/>
          <w:b w:val="0"/>
          <w:sz w:val="22"/>
          <w:szCs w:val="22"/>
        </w:rPr>
        <w:t xml:space="preserve"> </w:t>
      </w:r>
      <w:r w:rsidR="00304CAA" w:rsidRPr="0081601E">
        <w:rPr>
          <w:rFonts w:asciiTheme="minorHAnsi" w:hAnsiTheme="minorHAnsi" w:cstheme="minorHAnsi"/>
          <w:b w:val="0"/>
          <w:sz w:val="22"/>
          <w:szCs w:val="22"/>
        </w:rPr>
        <w:t xml:space="preserve">z realizacją przedmiotu Umowy oraz części wynagrodzenia  odpowiadającej temu zakresowi -  w przypadku zmiany, o której mowa w ust. </w:t>
      </w:r>
      <w:r w:rsidRPr="0081601E">
        <w:rPr>
          <w:rFonts w:asciiTheme="minorHAnsi" w:hAnsiTheme="minorHAnsi" w:cstheme="minorHAnsi"/>
          <w:b w:val="0"/>
          <w:sz w:val="22"/>
          <w:szCs w:val="22"/>
        </w:rPr>
        <w:t>8</w:t>
      </w:r>
      <w:r w:rsidR="00304CAA" w:rsidRPr="0081601E">
        <w:rPr>
          <w:rFonts w:asciiTheme="minorHAnsi" w:hAnsiTheme="minorHAnsi" w:cstheme="minorHAnsi"/>
          <w:b w:val="0"/>
          <w:sz w:val="22"/>
          <w:szCs w:val="22"/>
        </w:rPr>
        <w:t xml:space="preserve">  pkt 3 wra</w:t>
      </w:r>
      <w:r w:rsidR="00862767">
        <w:rPr>
          <w:rFonts w:asciiTheme="minorHAnsi" w:hAnsiTheme="minorHAnsi" w:cstheme="minorHAnsi"/>
          <w:b w:val="0"/>
          <w:sz w:val="22"/>
          <w:szCs w:val="22"/>
        </w:rPr>
        <w:t xml:space="preserve">z </w:t>
      </w:r>
      <w:r w:rsidR="00304CAA" w:rsidRPr="0081601E">
        <w:rPr>
          <w:rFonts w:asciiTheme="minorHAnsi" w:hAnsiTheme="minorHAnsi" w:cstheme="minorHAnsi"/>
          <w:b w:val="0"/>
          <w:sz w:val="22"/>
          <w:szCs w:val="22"/>
        </w:rPr>
        <w:t>z potwierdzającymi zawarte w zestawieniach  wyliczenia dokumentami źródłowymi takimi jak dokumenty księgowe i kadrowe (np. umowy o pracę).</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Informacje zawarte we wnioskach o do dokonanie zmiany w wysokości wynagrodzenia należnego Wykonawcy oraz informacje, o których mowa w ust. </w:t>
      </w:r>
      <w:r w:rsidR="008A29C8"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.7. przekazywane będą </w:t>
      </w:r>
      <w:r w:rsidR="00B96B70">
        <w:rPr>
          <w:rFonts w:asciiTheme="minorHAnsi" w:hAnsiTheme="minorHAnsi" w:cstheme="minorHAnsi"/>
          <w:b w:val="0"/>
          <w:sz w:val="22"/>
          <w:szCs w:val="22"/>
        </w:rPr>
        <w:br/>
      </w:r>
      <w:r w:rsidRPr="0081601E">
        <w:rPr>
          <w:rFonts w:asciiTheme="minorHAnsi" w:hAnsiTheme="minorHAnsi" w:cstheme="minorHAnsi"/>
          <w:b w:val="0"/>
          <w:sz w:val="22"/>
          <w:szCs w:val="22"/>
        </w:rPr>
        <w:t>z uwzględnieniem zasad wynikających z przepisów Ustawy o ochronie danych osobowych.</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W przypadku zmiany, o której mowa w ust. </w:t>
      </w:r>
      <w:r w:rsidR="008A29C8" w:rsidRPr="0081601E">
        <w:rPr>
          <w:rFonts w:asciiTheme="minorHAnsi" w:hAnsiTheme="minorHAnsi" w:cstheme="minorHAnsi"/>
          <w:b w:val="0"/>
          <w:sz w:val="22"/>
          <w:szCs w:val="22"/>
        </w:rPr>
        <w:t>8</w:t>
      </w:r>
      <w:r w:rsidRPr="0081601E">
        <w:rPr>
          <w:rFonts w:asciiTheme="minorHAnsi" w:hAnsiTheme="minorHAnsi" w:cstheme="minorHAnsi"/>
          <w:b w:val="0"/>
          <w:sz w:val="22"/>
          <w:szCs w:val="22"/>
        </w:rPr>
        <w:t xml:space="preserve"> pkt 3, jeżeli z wnioskiem występuje Zamawiający, jest on uprawniony do zobowiązania Wykonawcy do przedstawienia                                w wyznaczonym terminie, nie krótszym niż 10 dni roboczych, dokumentów, </w:t>
      </w:r>
      <w:r w:rsidR="0082649F" w:rsidRPr="0081601E">
        <w:rPr>
          <w:rFonts w:asciiTheme="minorHAnsi" w:hAnsiTheme="minorHAnsi" w:cstheme="minorHAnsi"/>
          <w:b w:val="0"/>
          <w:sz w:val="22"/>
          <w:szCs w:val="22"/>
        </w:rPr>
        <w:br/>
      </w:r>
      <w:r w:rsidRPr="0081601E">
        <w:rPr>
          <w:rFonts w:asciiTheme="minorHAnsi" w:hAnsiTheme="minorHAnsi" w:cstheme="minorHAnsi"/>
          <w:b w:val="0"/>
          <w:sz w:val="22"/>
          <w:szCs w:val="22"/>
        </w:rPr>
        <w:t xml:space="preserve">z których będzie wynikać w jakim zakresie zmiana ta ma wpływ na koszty wykonania </w:t>
      </w:r>
      <w:r w:rsidR="0082649F" w:rsidRPr="0081601E">
        <w:rPr>
          <w:rFonts w:asciiTheme="minorHAnsi" w:hAnsiTheme="minorHAnsi" w:cstheme="minorHAnsi"/>
          <w:b w:val="0"/>
          <w:sz w:val="22"/>
          <w:szCs w:val="22"/>
        </w:rPr>
        <w:t xml:space="preserve">Umowy, </w:t>
      </w:r>
      <w:r w:rsidRPr="0081601E">
        <w:rPr>
          <w:rFonts w:asciiTheme="minorHAnsi" w:hAnsiTheme="minorHAnsi" w:cstheme="minorHAnsi"/>
          <w:b w:val="0"/>
          <w:sz w:val="22"/>
          <w:szCs w:val="22"/>
        </w:rPr>
        <w:t>w tym pisemnego zestawienia wynagrodzeń, o którym mowa</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w ust.</w:t>
      </w:r>
      <w:r w:rsidR="008A29C8" w:rsidRPr="0081601E">
        <w:rPr>
          <w:rFonts w:asciiTheme="minorHAnsi" w:hAnsiTheme="minorHAnsi" w:cstheme="minorHAnsi"/>
          <w:b w:val="0"/>
          <w:sz w:val="22"/>
          <w:szCs w:val="22"/>
        </w:rPr>
        <w:t xml:space="preserve"> 8</w:t>
      </w:r>
      <w:r w:rsidRPr="0081601E">
        <w:rPr>
          <w:rFonts w:asciiTheme="minorHAnsi" w:hAnsiTheme="minorHAnsi" w:cstheme="minorHAnsi"/>
          <w:b w:val="0"/>
          <w:sz w:val="22"/>
          <w:szCs w:val="22"/>
        </w:rPr>
        <w:t>.7 lit. b.</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 xml:space="preserve">W terminie 10 dni roboczych od dnia przekazania wniosku, o którym mowa w ust. </w:t>
      </w:r>
      <w:r w:rsidR="008A29C8" w:rsidRPr="0081601E">
        <w:rPr>
          <w:rFonts w:asciiTheme="minorHAnsi" w:hAnsiTheme="minorHAnsi" w:cstheme="minorHAnsi"/>
          <w:b w:val="0"/>
          <w:sz w:val="22"/>
          <w:szCs w:val="22"/>
        </w:rPr>
        <w:t>8</w:t>
      </w:r>
      <w:r w:rsidRPr="0081601E">
        <w:rPr>
          <w:rFonts w:asciiTheme="minorHAnsi" w:hAnsiTheme="minorHAnsi" w:cstheme="minorHAnsi"/>
          <w:b w:val="0"/>
          <w:sz w:val="22"/>
          <w:szCs w:val="22"/>
        </w:rPr>
        <w:t>.6., Strona która otrzymała wniosek przekaże drugiej Stronie informację o zakresie, w jakim zatwierdza wniosek oraz wskaże kwotę o którą wynagrodzenie należne Wykonawcy powinno ulec zmianie, albo informację o nie zatwierdzeniu wniosku wraz z uzasadnieniem.</w:t>
      </w:r>
    </w:p>
    <w:p w:rsidR="00304CAA" w:rsidRPr="0081601E"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W przypadku otrzymania przez Stronę informacji o niezatwierdzeniu wniosku lub częściowym zatwierdzeniu wniosku, Strona ta może ponownie wystąpić</w:t>
      </w:r>
      <w:r w:rsidR="00862767">
        <w:rPr>
          <w:rFonts w:asciiTheme="minorHAnsi" w:hAnsiTheme="minorHAnsi" w:cstheme="minorHAnsi"/>
          <w:b w:val="0"/>
          <w:sz w:val="22"/>
          <w:szCs w:val="22"/>
        </w:rPr>
        <w:t xml:space="preserve"> </w:t>
      </w:r>
      <w:r w:rsidRPr="0081601E">
        <w:rPr>
          <w:rFonts w:asciiTheme="minorHAnsi" w:hAnsiTheme="minorHAnsi" w:cstheme="minorHAnsi"/>
          <w:b w:val="0"/>
          <w:sz w:val="22"/>
          <w:szCs w:val="22"/>
        </w:rPr>
        <w:t>z w</w:t>
      </w:r>
      <w:r w:rsidR="008A29C8" w:rsidRPr="0081601E">
        <w:rPr>
          <w:rFonts w:asciiTheme="minorHAnsi" w:hAnsiTheme="minorHAnsi" w:cstheme="minorHAnsi"/>
          <w:b w:val="0"/>
          <w:sz w:val="22"/>
          <w:szCs w:val="22"/>
        </w:rPr>
        <w:t xml:space="preserve">nioskiem, o którym mowa </w:t>
      </w:r>
      <w:r w:rsidR="00B96B70">
        <w:rPr>
          <w:rFonts w:asciiTheme="minorHAnsi" w:hAnsiTheme="minorHAnsi" w:cstheme="minorHAnsi"/>
          <w:b w:val="0"/>
          <w:sz w:val="22"/>
          <w:szCs w:val="22"/>
        </w:rPr>
        <w:br/>
      </w:r>
      <w:r w:rsidR="008A29C8" w:rsidRPr="0081601E">
        <w:rPr>
          <w:rFonts w:asciiTheme="minorHAnsi" w:hAnsiTheme="minorHAnsi" w:cstheme="minorHAnsi"/>
          <w:b w:val="0"/>
          <w:sz w:val="22"/>
          <w:szCs w:val="22"/>
        </w:rPr>
        <w:t>w ust. 8</w:t>
      </w:r>
      <w:r w:rsidRPr="0081601E">
        <w:rPr>
          <w:rFonts w:asciiTheme="minorHAnsi" w:hAnsiTheme="minorHAnsi" w:cstheme="minorHAnsi"/>
          <w:b w:val="0"/>
          <w:sz w:val="22"/>
          <w:szCs w:val="22"/>
        </w:rPr>
        <w:t xml:space="preserve">.6. W takim przypadku zapisy ust. </w:t>
      </w:r>
      <w:r w:rsidR="008A29C8" w:rsidRPr="0081601E">
        <w:rPr>
          <w:rFonts w:asciiTheme="minorHAnsi" w:hAnsiTheme="minorHAnsi" w:cstheme="minorHAnsi"/>
          <w:b w:val="0"/>
          <w:sz w:val="22"/>
          <w:szCs w:val="22"/>
        </w:rPr>
        <w:t>8.7.- 8</w:t>
      </w:r>
      <w:r w:rsidRPr="0081601E">
        <w:rPr>
          <w:rFonts w:asciiTheme="minorHAnsi" w:hAnsiTheme="minorHAnsi" w:cstheme="minorHAnsi"/>
          <w:b w:val="0"/>
          <w:sz w:val="22"/>
          <w:szCs w:val="22"/>
        </w:rPr>
        <w:t>.8. stosuje się odpowiednio.</w:t>
      </w:r>
    </w:p>
    <w:p w:rsidR="00304CAA" w:rsidRDefault="00304CAA" w:rsidP="000A0EF2">
      <w:pPr>
        <w:pStyle w:val="Tekstpodstawowy"/>
        <w:widowControl w:val="0"/>
        <w:numPr>
          <w:ilvl w:val="1"/>
          <w:numId w:val="55"/>
        </w:numPr>
        <w:suppressAutoHyphens/>
        <w:spacing w:after="120"/>
        <w:ind w:left="851" w:hanging="425"/>
        <w:jc w:val="both"/>
        <w:rPr>
          <w:rFonts w:asciiTheme="minorHAnsi" w:hAnsiTheme="minorHAnsi" w:cstheme="minorHAnsi"/>
          <w:b w:val="0"/>
          <w:sz w:val="22"/>
          <w:szCs w:val="22"/>
        </w:rPr>
      </w:pPr>
      <w:r w:rsidRPr="0081601E">
        <w:rPr>
          <w:rFonts w:asciiTheme="minorHAnsi" w:hAnsiTheme="minorHAnsi" w:cstheme="minorHAnsi"/>
          <w:b w:val="0"/>
          <w:sz w:val="22"/>
          <w:szCs w:val="22"/>
        </w:rPr>
        <w:t>Zawarcie stosownego aneksu do umowy nastąpi nie później niż w terminie 10 dni roboczych od dnia zatwierdzenia wniosku o dokonanie zmiany w wysokości wynagrodzenia należnego Wykonawcy.</w:t>
      </w:r>
    </w:p>
    <w:p w:rsidR="00171808" w:rsidRPr="00171808" w:rsidRDefault="00171808" w:rsidP="00171808">
      <w:pPr>
        <w:autoSpaceDE w:val="0"/>
        <w:autoSpaceDN w:val="0"/>
        <w:spacing w:after="0"/>
        <w:jc w:val="center"/>
        <w:rPr>
          <w:rFonts w:eastAsia="Calibri" w:cstheme="minorHAnsi"/>
          <w:b/>
          <w:bCs/>
        </w:rPr>
      </w:pPr>
      <w:r w:rsidRPr="00171808">
        <w:rPr>
          <w:rFonts w:eastAsia="Calibri" w:cstheme="minorHAnsi"/>
          <w:b/>
          <w:bCs/>
        </w:rPr>
        <w:t>§ 1</w:t>
      </w:r>
      <w:r>
        <w:rPr>
          <w:rFonts w:eastAsia="Calibri" w:cstheme="minorHAnsi"/>
          <w:b/>
          <w:bCs/>
        </w:rPr>
        <w:t>9</w:t>
      </w:r>
    </w:p>
    <w:p w:rsidR="00064BB0" w:rsidRPr="00171808" w:rsidRDefault="00064BB0" w:rsidP="00064BB0">
      <w:pPr>
        <w:autoSpaceDE w:val="0"/>
        <w:spacing w:line="300" w:lineRule="auto"/>
        <w:jc w:val="center"/>
        <w:rPr>
          <w:rFonts w:cstheme="minorHAnsi"/>
          <w:b/>
          <w:bCs/>
          <w:color w:val="000000"/>
        </w:rPr>
      </w:pPr>
      <w:r w:rsidRPr="00171808">
        <w:rPr>
          <w:rFonts w:cstheme="minorHAnsi"/>
          <w:b/>
          <w:bCs/>
          <w:color w:val="000000"/>
        </w:rPr>
        <w:t>Prawa autorskie</w:t>
      </w:r>
    </w:p>
    <w:p w:rsidR="00171808" w:rsidRDefault="00064BB0" w:rsidP="000A0EF2">
      <w:pPr>
        <w:pStyle w:val="Akapitzlist"/>
        <w:numPr>
          <w:ilvl w:val="0"/>
          <w:numId w:val="62"/>
        </w:numPr>
        <w:jc w:val="both"/>
      </w:pPr>
      <w:r w:rsidRPr="00171808">
        <w:t>W ramach ustalonego wynagrodzenia określonego w § 3 ust. 1 umowy, Wykonawca przenosi na Zamawiającego całość autorskich praw majątkowych</w:t>
      </w:r>
      <w:r w:rsidR="00171808">
        <w:t xml:space="preserve"> </w:t>
      </w:r>
      <w:r w:rsidRPr="00171808">
        <w:t xml:space="preserve">i zależnych do rezultatów  prac, będących utworami w rozumieniu przepisów ustawy z dnia 4 lutego 1994 r. o prawie autorskim </w:t>
      </w:r>
      <w:r w:rsidRPr="00171808">
        <w:lastRenderedPageBreak/>
        <w:t>i prawach pokrewnych oraz prawo własności egzemplarza utworu, nośników, na których zostało ono utrwalone – bez dodatkowego wynagrodzenia.</w:t>
      </w:r>
    </w:p>
    <w:p w:rsidR="00171808" w:rsidRDefault="00064BB0" w:rsidP="000A0EF2">
      <w:pPr>
        <w:pStyle w:val="Akapitzlist"/>
        <w:numPr>
          <w:ilvl w:val="0"/>
          <w:numId w:val="62"/>
        </w:numPr>
        <w:jc w:val="both"/>
      </w:pPr>
      <w:r w:rsidRPr="00171808">
        <w:t>Przeniesienie majątkowych praw autorskich i praw zależnych, o których mowa powyżej w ust. 1 następuje z chwilą podpisania przez Strony protokołu odbioru częściowego i zapłaty wynagrodzenia, obejmującego miesiąc, w którym doszło do przekazania danego utworu.</w:t>
      </w:r>
    </w:p>
    <w:p w:rsidR="00064BB0" w:rsidRPr="00171808" w:rsidRDefault="00064BB0" w:rsidP="000A0EF2">
      <w:pPr>
        <w:pStyle w:val="Akapitzlist"/>
        <w:numPr>
          <w:ilvl w:val="0"/>
          <w:numId w:val="62"/>
        </w:numPr>
        <w:jc w:val="both"/>
      </w:pPr>
      <w:r w:rsidRPr="00171808">
        <w:t>Autorskie prawa majątkowe i zależne do utworów powstałych w wyniku realizacji przedmiotu umowy, zostają przeniesione na Zamawiającego w celu wykorzystania na następujących polach eksploatacji:</w:t>
      </w:r>
    </w:p>
    <w:p w:rsidR="00064BB0" w:rsidRPr="00171808" w:rsidRDefault="00064BB0" w:rsidP="000A0EF2">
      <w:pPr>
        <w:pStyle w:val="Akapitzlist"/>
        <w:numPr>
          <w:ilvl w:val="0"/>
          <w:numId w:val="63"/>
        </w:numPr>
        <w:jc w:val="both"/>
      </w:pPr>
      <w:r w:rsidRPr="00171808">
        <w:t>wprowadzania do obrotu oryginału albo egzemplarzy, na których utwór utrwalono; utrwalania i zwielokrotniania każdą możliwą techniką,</w:t>
      </w:r>
      <w:r w:rsidR="00171808">
        <w:t xml:space="preserve"> </w:t>
      </w:r>
      <w:r w:rsidRPr="00171808">
        <w:t>w szczególności poprzez drukowanie, wykonywanie odbitek, przy użyciu nośników magnetycznych, magneto - optycznych, cyfrowych, technik video, techniki komputerowej lub przy pomocy rzutnika;</w:t>
      </w:r>
    </w:p>
    <w:p w:rsidR="00064BB0" w:rsidRPr="00171808" w:rsidRDefault="00064BB0" w:rsidP="000A0EF2">
      <w:pPr>
        <w:pStyle w:val="Akapitzlist"/>
        <w:numPr>
          <w:ilvl w:val="0"/>
          <w:numId w:val="63"/>
        </w:numPr>
        <w:jc w:val="both"/>
      </w:pPr>
      <w:r w:rsidRPr="00171808">
        <w:t>publicznego udostępniania utworu lub jego części w taki sposób, aby każdy mógł mieć do niego dostęp w miejscu i czasie przez siebie wybranym,</w:t>
      </w:r>
      <w:r w:rsidR="00171808">
        <w:t xml:space="preserve"> </w:t>
      </w:r>
      <w:r w:rsidRPr="00171808">
        <w:t xml:space="preserve">w szczególności na ogólnodostępnej wystawie lub ekspozycji, wyświetlania, wprowadzania do pamięci komputera, przesyłania za pomocą sieci multimedialnej, komputerowej </w:t>
      </w:r>
      <w:r w:rsidR="00B96B70">
        <w:br/>
      </w:r>
      <w:r w:rsidRPr="00171808">
        <w:t>i teleinformatycznej, w tym publikacja</w:t>
      </w:r>
      <w:r w:rsidR="00171808">
        <w:t xml:space="preserve"> </w:t>
      </w:r>
      <w:r w:rsidRPr="00171808">
        <w:t>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rsidR="00064BB0" w:rsidRPr="00171808" w:rsidRDefault="00064BB0" w:rsidP="000A0EF2">
      <w:pPr>
        <w:pStyle w:val="Akapitzlist"/>
        <w:numPr>
          <w:ilvl w:val="0"/>
          <w:numId w:val="63"/>
        </w:numPr>
        <w:jc w:val="both"/>
      </w:pPr>
      <w:r w:rsidRPr="00171808">
        <w:t>udostępnienia w ramach przepisów ustawy o dostępie do informacji publicznej;</w:t>
      </w:r>
    </w:p>
    <w:p w:rsidR="00064BB0" w:rsidRPr="00171808" w:rsidRDefault="00064BB0" w:rsidP="000A0EF2">
      <w:pPr>
        <w:pStyle w:val="Akapitzlist"/>
        <w:numPr>
          <w:ilvl w:val="0"/>
          <w:numId w:val="63"/>
        </w:numPr>
        <w:jc w:val="both"/>
      </w:pPr>
      <w:r w:rsidRPr="00171808">
        <w:t xml:space="preserve">prawo do korzystania z utworów w całości lub części oraz jego łączenia </w:t>
      </w:r>
      <w:r w:rsidRPr="00171808">
        <w:br/>
        <w:t>z innymi utworami, opracowania poprzez dodanie różnych elementów, uaktualnienie, modyfikację tłumaczenie na różne języki, zmianę barw, okładek, wielkości i treści całości lub ich części, zamieszczanie w sprawozdaniach i pismach;</w:t>
      </w:r>
    </w:p>
    <w:p w:rsidR="00064BB0" w:rsidRPr="00171808" w:rsidRDefault="00064BB0" w:rsidP="000A0EF2">
      <w:pPr>
        <w:pStyle w:val="Akapitzlist"/>
        <w:numPr>
          <w:ilvl w:val="0"/>
          <w:numId w:val="63"/>
        </w:numPr>
        <w:jc w:val="both"/>
      </w:pPr>
      <w:r w:rsidRPr="00171808">
        <w:t xml:space="preserve">do wykorzystania innego niż wymienione powyżej, lecz służącego celom promocyjnym </w:t>
      </w:r>
      <w:r w:rsidR="00B96B70">
        <w:br/>
      </w:r>
      <w:r w:rsidRPr="00171808">
        <w:t>i informacyjnym, oraz w materiałach wydawniczych i we wszelkiego rodzaju mediach audio-wizualnych i komputerowych;</w:t>
      </w:r>
    </w:p>
    <w:p w:rsidR="00064BB0" w:rsidRPr="00171808" w:rsidRDefault="00064BB0" w:rsidP="000A0EF2">
      <w:pPr>
        <w:pStyle w:val="Akapitzlist"/>
        <w:numPr>
          <w:ilvl w:val="0"/>
          <w:numId w:val="63"/>
        </w:numPr>
        <w:jc w:val="both"/>
      </w:pPr>
      <w:r w:rsidRPr="00171808">
        <w:t>udostępniania przez Zamawiającego w zakresie opisanych wyżej pól eksploatacji odpłatnie lub nieodpłatnie.</w:t>
      </w:r>
    </w:p>
    <w:p w:rsidR="00064BB0" w:rsidRPr="00171808" w:rsidRDefault="00064BB0" w:rsidP="000A0EF2">
      <w:pPr>
        <w:pStyle w:val="Akapitzlist"/>
        <w:numPr>
          <w:ilvl w:val="0"/>
          <w:numId w:val="62"/>
        </w:numPr>
        <w:jc w:val="both"/>
      </w:pPr>
      <w:r w:rsidRPr="00171808">
        <w:t>Wykonawca przenosi na rzecz Zamawiającego wyłączne prawo zezwalania na wykonanie zależnego prawa autorskiego (do rozporządzania i korzystania</w:t>
      </w:r>
      <w:r w:rsidR="00171808">
        <w:t xml:space="preserve"> </w:t>
      </w:r>
      <w:r w:rsidRPr="00171808">
        <w:t>z opracowań utworów będących rezultatem realizacji niniejszej umowy</w:t>
      </w:r>
      <w:r w:rsidR="00171808">
        <w:t xml:space="preserve"> </w:t>
      </w:r>
      <w:r w:rsidRPr="00171808">
        <w:t xml:space="preserve">w nieograniczonym zakresie, a w szczególności </w:t>
      </w:r>
      <w:r w:rsidR="00B96B70">
        <w:br/>
      </w:r>
      <w:r w:rsidRPr="00171808">
        <w:t>w zakresie pól eksploatacji wymienionych w ust. 3.</w:t>
      </w:r>
    </w:p>
    <w:p w:rsidR="00064BB0" w:rsidRPr="00171808" w:rsidRDefault="00064BB0" w:rsidP="000A0EF2">
      <w:pPr>
        <w:pStyle w:val="Akapitzlist"/>
        <w:numPr>
          <w:ilvl w:val="0"/>
          <w:numId w:val="62"/>
        </w:numPr>
        <w:jc w:val="both"/>
      </w:pPr>
      <w:r w:rsidRPr="00171808">
        <w:t>Wykonawcy nie będzie przysługiwać odrębne wynagrodzenie za korzystanie</w:t>
      </w:r>
      <w:r w:rsidR="00171808">
        <w:t xml:space="preserve"> </w:t>
      </w:r>
      <w:r w:rsidRPr="00171808">
        <w:t>z utworu na każdym odrębnym polu eksploatacji.</w:t>
      </w:r>
    </w:p>
    <w:p w:rsidR="00064BB0" w:rsidRPr="00171808" w:rsidRDefault="00064BB0" w:rsidP="000A0EF2">
      <w:pPr>
        <w:pStyle w:val="Akapitzlist"/>
        <w:numPr>
          <w:ilvl w:val="0"/>
          <w:numId w:val="62"/>
        </w:numPr>
        <w:jc w:val="both"/>
      </w:pPr>
      <w:r w:rsidRPr="00171808">
        <w:lastRenderedPageBreak/>
        <w:t>W przypadku utworów powstałych w rezultacie wykonywania niniejszej umowy przez Wykonawcę z udziałem innych osób, którym przysługują majątkowe prawa autorskie do tych utworów lub ich części, Wykonawca zobowiązuje się:</w:t>
      </w:r>
    </w:p>
    <w:p w:rsidR="00064BB0" w:rsidRPr="00171808" w:rsidRDefault="00064BB0" w:rsidP="000A0EF2">
      <w:pPr>
        <w:pStyle w:val="Akapitzlist"/>
        <w:numPr>
          <w:ilvl w:val="0"/>
          <w:numId w:val="64"/>
        </w:numPr>
        <w:jc w:val="both"/>
      </w:pPr>
      <w:r w:rsidRPr="00171808">
        <w:t>nabyć od autorów utworów majątkowe prawa autorskie i prawa zależne celem ich dalszego przeniesienia na rzecz Zamawiającego w trybie określonym</w:t>
      </w:r>
      <w:r w:rsidR="00171808">
        <w:t xml:space="preserve"> </w:t>
      </w:r>
      <w:r w:rsidRPr="00171808">
        <w:t>w niniejszym paragrafie;</w:t>
      </w:r>
    </w:p>
    <w:p w:rsidR="00064BB0" w:rsidRPr="00171808" w:rsidRDefault="00064BB0" w:rsidP="000A0EF2">
      <w:pPr>
        <w:pStyle w:val="Akapitzlist"/>
        <w:numPr>
          <w:ilvl w:val="0"/>
          <w:numId w:val="64"/>
        </w:numPr>
        <w:jc w:val="both"/>
      </w:pPr>
      <w:r w:rsidRPr="00171808">
        <w:t>uzyskać zgodę autorów utworów do korzystania przez Zamawiającego na polach eksploatacji</w:t>
      </w:r>
      <w:r w:rsidR="00171808">
        <w:t xml:space="preserve"> </w:t>
      </w:r>
      <w:r w:rsidRPr="00171808">
        <w:t>określonych w niniejszym paragrafie umowy oraz do wykonywania zależnego prawa autorskiego;</w:t>
      </w:r>
    </w:p>
    <w:p w:rsidR="00064BB0" w:rsidRPr="00171808" w:rsidRDefault="00064BB0" w:rsidP="000A0EF2">
      <w:pPr>
        <w:pStyle w:val="Akapitzlist"/>
        <w:numPr>
          <w:ilvl w:val="0"/>
          <w:numId w:val="64"/>
        </w:numPr>
        <w:jc w:val="both"/>
      </w:pPr>
      <w:r w:rsidRPr="00171808">
        <w:t>dostarczyć Zamawiającemu wraz z opracowaniami, oświadczenia twórców (współtwórców) utworów, że Wykonawca dysponuje prawami autorskimi do tych utworów oraz że wyrażają oni zgodę, o której</w:t>
      </w:r>
      <w:r w:rsidR="00171808">
        <w:t xml:space="preserve"> </w:t>
      </w:r>
      <w:r w:rsidRPr="00171808">
        <w:t>mowa w pkt. 2;</w:t>
      </w:r>
    </w:p>
    <w:p w:rsidR="00064BB0" w:rsidRPr="00171808" w:rsidRDefault="00064BB0" w:rsidP="000A0EF2">
      <w:pPr>
        <w:pStyle w:val="Akapitzlist"/>
        <w:numPr>
          <w:ilvl w:val="0"/>
          <w:numId w:val="64"/>
        </w:numPr>
        <w:jc w:val="both"/>
      </w:pPr>
      <w:r w:rsidRPr="00171808">
        <w:t>w przypadku wytoczenia powództwa przeciwko Zamawiającemu w związku</w:t>
      </w:r>
      <w:r w:rsidR="00171808">
        <w:t xml:space="preserve"> </w:t>
      </w:r>
      <w:r w:rsidRPr="00171808">
        <w:t>z naruszeniem praw osób trzecich, Wykonawca zobowiązuje się wziąć udział</w:t>
      </w:r>
      <w:r w:rsidR="00171808">
        <w:t xml:space="preserve"> </w:t>
      </w:r>
      <w:r w:rsidRPr="00171808">
        <w:t>w takim postępowaniu po stronie Zamawiającego.</w:t>
      </w:r>
    </w:p>
    <w:p w:rsidR="00064BB0" w:rsidRPr="00171808" w:rsidRDefault="00064BB0" w:rsidP="000A0EF2">
      <w:pPr>
        <w:pStyle w:val="Akapitzlist"/>
        <w:numPr>
          <w:ilvl w:val="0"/>
          <w:numId w:val="62"/>
        </w:numPr>
        <w:jc w:val="both"/>
      </w:pPr>
      <w:r w:rsidRPr="00171808">
        <w:t>Przeniesienie autorskich praw majątkowych, a także praw zależnych następuje bez ograniczeń czasowych i terytorialnych.</w:t>
      </w:r>
    </w:p>
    <w:p w:rsidR="00064BB0" w:rsidRPr="00171808" w:rsidRDefault="00064BB0" w:rsidP="000A0EF2">
      <w:pPr>
        <w:pStyle w:val="Akapitzlist"/>
        <w:numPr>
          <w:ilvl w:val="0"/>
          <w:numId w:val="62"/>
        </w:numPr>
        <w:jc w:val="both"/>
      </w:pPr>
      <w:r w:rsidRPr="00171808">
        <w:t>Wykonawca jest odpowiedzialny względem Zamawiającego za wszelkie wady prawne  utworu powstałego w związku z wykonywaniem przedmiotu umowy,</w:t>
      </w:r>
      <w:r w:rsidR="00171808">
        <w:t xml:space="preserve"> </w:t>
      </w:r>
      <w:r w:rsidRPr="00171808">
        <w:t>w tym w szczególności Wykonawca ponosi wyłączną odpowiedzialność za naruszenie praw autorskich oraz innych praw osób trzecich przy wykonywaniu niniejszej umowy.</w:t>
      </w:r>
    </w:p>
    <w:p w:rsidR="00064BB0" w:rsidRPr="00171808" w:rsidRDefault="00064BB0" w:rsidP="000A0EF2">
      <w:pPr>
        <w:pStyle w:val="Akapitzlist"/>
        <w:numPr>
          <w:ilvl w:val="0"/>
          <w:numId w:val="62"/>
        </w:numPr>
        <w:jc w:val="both"/>
      </w:pPr>
      <w:r w:rsidRPr="00171808">
        <w:t>Zamawiający ma prawo przenoszenia przysługujących mu na mocy niniejszej umowy, autorskich praw majątkowych do utworów, na rzecz osób trzecich bez zgody Wykonawcy.</w:t>
      </w:r>
    </w:p>
    <w:p w:rsidR="00B96B70" w:rsidRDefault="00064BB0" w:rsidP="000A0EF2">
      <w:pPr>
        <w:pStyle w:val="Akapitzlist"/>
        <w:numPr>
          <w:ilvl w:val="0"/>
          <w:numId w:val="62"/>
        </w:numPr>
        <w:jc w:val="center"/>
      </w:pPr>
      <w:r w:rsidRPr="00171808">
        <w:t>Osobiste prawa autorskie jako niezbywalne, pozostają własnością autorów utworów.</w:t>
      </w:r>
    </w:p>
    <w:p w:rsidR="00B96B70" w:rsidRPr="00B96B70" w:rsidRDefault="00070693" w:rsidP="00B96B70">
      <w:pPr>
        <w:jc w:val="center"/>
        <w:rPr>
          <w:b/>
          <w:bCs/>
        </w:rPr>
      </w:pPr>
      <w:bookmarkStart w:id="8" w:name="_Hlk26182717"/>
      <w:r w:rsidRPr="00B96B70">
        <w:rPr>
          <w:b/>
          <w:bCs/>
        </w:rPr>
        <w:t xml:space="preserve">§ </w:t>
      </w:r>
      <w:r w:rsidR="00171808" w:rsidRPr="00B96B70">
        <w:rPr>
          <w:b/>
          <w:bCs/>
        </w:rPr>
        <w:t>20</w:t>
      </w:r>
    </w:p>
    <w:p w:rsidR="00A730A9" w:rsidRPr="00B96B70" w:rsidRDefault="00A730A9" w:rsidP="00B96B70">
      <w:pPr>
        <w:jc w:val="center"/>
        <w:rPr>
          <w:b/>
          <w:bCs/>
        </w:rPr>
      </w:pPr>
      <w:r w:rsidRPr="00B96B70">
        <w:rPr>
          <w:b/>
          <w:bCs/>
        </w:rPr>
        <w:t>Ochrona danych</w:t>
      </w:r>
      <w:r w:rsidR="00C1648B" w:rsidRPr="00B96B70">
        <w:rPr>
          <w:b/>
          <w:bCs/>
        </w:rPr>
        <w:t xml:space="preserve"> </w:t>
      </w:r>
      <w:r w:rsidRPr="00B96B70">
        <w:rPr>
          <w:b/>
          <w:bCs/>
        </w:rPr>
        <w:t>osobowych</w:t>
      </w:r>
    </w:p>
    <w:p w:rsidR="00A730A9" w:rsidRPr="00C1648B" w:rsidRDefault="00A730A9" w:rsidP="000A0EF2">
      <w:pPr>
        <w:pStyle w:val="Akapitzlist"/>
        <w:numPr>
          <w:ilvl w:val="0"/>
          <w:numId w:val="61"/>
        </w:numPr>
        <w:spacing w:after="0"/>
        <w:jc w:val="both"/>
        <w:rPr>
          <w:rFonts w:cstheme="minorHAnsi"/>
          <w:bCs/>
          <w:color w:val="000000"/>
        </w:rPr>
      </w:pPr>
      <w:r w:rsidRPr="00C1648B">
        <w:rPr>
          <w:rFonts w:cstheme="minorHAnsi"/>
          <w:bCs/>
          <w:color w:val="000000"/>
        </w:rPr>
        <w:t>Jeżeli</w:t>
      </w:r>
      <w:r w:rsidR="00C1648B">
        <w:rPr>
          <w:rFonts w:cstheme="minorHAnsi"/>
          <w:bCs/>
          <w:color w:val="000000"/>
        </w:rPr>
        <w:t xml:space="preserve"> </w:t>
      </w:r>
      <w:r w:rsidRPr="00C1648B">
        <w:rPr>
          <w:rFonts w:cstheme="minorHAnsi"/>
          <w:bCs/>
          <w:color w:val="000000"/>
        </w:rPr>
        <w:t xml:space="preserve">w trakcie realizacji umowy dojdzie do przekazania Wykonawcy danych osobowych niezbędnych do realizacji zamówienia, Zamawiający będzie ich administratorem w rozumieniu art. 4 pkt 7 Rozporządzenia PE i Rady (UE) 2016/679 z dnia 27 kwietnia 2016 r. (zwane dalej „Rozporządzeniem”), </w:t>
      </w:r>
      <w:r w:rsidRPr="00C1648B">
        <w:rPr>
          <w:rFonts w:cstheme="minorHAnsi"/>
          <w:bCs/>
          <w:color w:val="000000"/>
        </w:rPr>
        <w:br/>
        <w:t>a Wykonawca – podmiotem przetwarzającym te dane w rozumieniu pkt 8 tego przepisu.</w:t>
      </w:r>
    </w:p>
    <w:p w:rsidR="00A730A9" w:rsidRPr="00C1648B" w:rsidRDefault="00A730A9" w:rsidP="000A0EF2">
      <w:pPr>
        <w:pStyle w:val="Akapitzlist"/>
        <w:numPr>
          <w:ilvl w:val="0"/>
          <w:numId w:val="61"/>
        </w:numPr>
        <w:spacing w:after="0"/>
        <w:jc w:val="both"/>
        <w:rPr>
          <w:rFonts w:cstheme="minorHAnsi"/>
          <w:bCs/>
          <w:color w:val="000000"/>
        </w:rPr>
      </w:pPr>
      <w:r w:rsidRPr="00C1648B">
        <w:rPr>
          <w:rFonts w:cstheme="minorHAnsi"/>
          <w:bCs/>
          <w:color w:val="000000"/>
        </w:rPr>
        <w:t>Zamawiający powierza Wykonawcy, w trybie art. 28 Rozporządzenia dane osobowe do przetwarzania, wyłącznie w celu wykonania przedmiotu niniejszej umowy.</w:t>
      </w:r>
    </w:p>
    <w:p w:rsidR="00A730A9" w:rsidRPr="00C1648B" w:rsidRDefault="00A730A9" w:rsidP="000A0EF2">
      <w:pPr>
        <w:pStyle w:val="Akapitzlist"/>
        <w:numPr>
          <w:ilvl w:val="0"/>
          <w:numId w:val="61"/>
        </w:numPr>
        <w:spacing w:after="0"/>
        <w:jc w:val="both"/>
        <w:rPr>
          <w:rFonts w:cstheme="minorHAnsi"/>
          <w:bCs/>
          <w:color w:val="000000"/>
        </w:rPr>
      </w:pPr>
      <w:r w:rsidRPr="00C1648B">
        <w:rPr>
          <w:rFonts w:cstheme="minorHAnsi"/>
          <w:bCs/>
          <w:color w:val="000000"/>
        </w:rPr>
        <w:t>Wykonawca zobowiązuje się:</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lastRenderedPageBreak/>
        <w:t>przetwarzać powierzone mu dane osobowe zgodnie z niniejszą umową, Rozporządzeniem oraz z innymi przepisami prawa powszechnie obowiązującego, które chronią prawa osób, których dane dotyczą,</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t>dołożyć należytej staranności przy przetwarzaniu powierzonych danych osobowych,</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t>do nadania upoważnień do przetwarzania danych osobowych wszystkim osobom, które będą przetwarzały powierzone dane w celu realizacji niniejszej umowy,</w:t>
      </w:r>
    </w:p>
    <w:p w:rsidR="00A730A9" w:rsidRPr="00C1648B" w:rsidRDefault="00A730A9" w:rsidP="000A0EF2">
      <w:pPr>
        <w:pStyle w:val="Akapitzlist"/>
        <w:numPr>
          <w:ilvl w:val="1"/>
          <w:numId w:val="61"/>
        </w:numPr>
        <w:spacing w:after="0"/>
        <w:jc w:val="both"/>
        <w:rPr>
          <w:rFonts w:cstheme="minorHAnsi"/>
          <w:bCs/>
          <w:color w:val="000000"/>
        </w:rPr>
      </w:pPr>
      <w:r w:rsidRPr="00C1648B">
        <w:rPr>
          <w:rFonts w:cstheme="minorHAnsi"/>
          <w:bCs/>
          <w:color w:val="000000"/>
        </w:rPr>
        <w:t xml:space="preserve">zapewnić zachowanie w tajemnicy (o której mowa w art. 28 ust 3 pkt b Rozporządzenia) przetwarzanych danych przez osoby, które upoważnia do przetwarzania danych osobowych w celu realizacji niniejszej umowy, zarówno </w:t>
      </w:r>
      <w:r w:rsidR="00B96B70">
        <w:rPr>
          <w:rFonts w:cstheme="minorHAnsi"/>
          <w:bCs/>
          <w:color w:val="000000"/>
        </w:rPr>
        <w:br/>
      </w:r>
      <w:r w:rsidRPr="00C1648B">
        <w:rPr>
          <w:rFonts w:cstheme="minorHAnsi"/>
          <w:bCs/>
          <w:color w:val="000000"/>
        </w:rPr>
        <w:t>w trakcie zatrudnienia ich w Podmiocie przetwarzającym, jak i po jego ustaniu.</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po wykonaniu przedmiotu zamówienia, usuwa/zwraca Zamawiającemu wszelkie dane osobowe oraz usuwa wszelkie ich istniejące kopie, chyba że prawo Unii Europejskiej lub prawo państwa członkowskiego nakazują przechowywanie danych osobowych.</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Wykonawca pomaga Zamawiającemu w niezbędnym zakresie wywiązywać się </w:t>
      </w:r>
      <w:r w:rsidRPr="00C1648B">
        <w:rPr>
          <w:rFonts w:cstheme="minorHAnsi"/>
          <w:bCs/>
          <w:color w:val="000000"/>
        </w:rPr>
        <w:br/>
        <w:t xml:space="preserve">z obowiązku odpowiadania na żądania osoby, której dane dotyczą oraz wywiązywania się </w:t>
      </w:r>
      <w:r w:rsidR="00B96B70">
        <w:rPr>
          <w:rFonts w:cstheme="minorHAnsi"/>
          <w:bCs/>
          <w:color w:val="000000"/>
        </w:rPr>
        <w:br/>
      </w:r>
      <w:r w:rsidRPr="00C1648B">
        <w:rPr>
          <w:rFonts w:cstheme="minorHAnsi"/>
          <w:bCs/>
          <w:color w:val="000000"/>
        </w:rPr>
        <w:t xml:space="preserve">z obowiązków określonych w art. 32-36 Rozporządzenia.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po stwierdzeniu naruszenia ochrony danych osobowych bez zbędnej zwłoki zgłasza je administratorowi, nie później niż w ciągu 72 godzin od stwierdzenia naruszenia.</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Zamawiający realizować będzie prawo kontroli w godzinach pracy Wykonawcy informując </w:t>
      </w:r>
      <w:r w:rsidR="00B96B70">
        <w:rPr>
          <w:rFonts w:cstheme="minorHAnsi"/>
          <w:bCs/>
          <w:color w:val="000000"/>
        </w:rPr>
        <w:br/>
      </w:r>
      <w:r w:rsidRPr="00C1648B">
        <w:rPr>
          <w:rFonts w:cstheme="minorHAnsi"/>
          <w:bCs/>
          <w:color w:val="000000"/>
        </w:rPr>
        <w:t>o kontroli minimum 3 dni przed planowanym jej przeprowadzeniem.</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Wykonawca zobowiązuje się do usunięcia uchybień stwierdzonych podczas kontroli w terminie nie dłuższym niż 7 dni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udostępnia Zamawiającemu wszelkie informacje niezbędne do wykazania spełnienia obowiązków określonych w art. 28 Rozporządzenia.</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Wykonawca może powierzyć dane osobowe objęte niniejszą umową do dalszego przetwarzania Podwykonawcom jedynie w celu wykonania umowy po uzyskaniu uprzedniej pisemnej zgody Zamawiającego.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Podwykonawca, winien spełniać te same gwarancje i obowiązki jakie zostały nałożone na Wykonawcę.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ponosi pełną odpowiedzialność wobec Zamawiającego za działanie Podwykonawcy w zakresie obowiązku ochrony danych.</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lastRenderedPageBreak/>
        <w:t xml:space="preserve">Wykonawca zobowiązuje się do niezwłocznego poinformowania Zamawiającego </w:t>
      </w:r>
      <w:r w:rsidRPr="00C1648B">
        <w:rPr>
          <w:rFonts w:cstheme="minorHAnsi"/>
          <w:bCs/>
          <w:color w:val="000000"/>
        </w:rPr>
        <w:br/>
        <w:t xml:space="preserve">o jakimkolwiek postępowaniu, w szczególności administracyjnym lub sądowym, dotyczącym przetwarzania przez Wykonawcę danych osobowych określonych </w:t>
      </w:r>
      <w:r w:rsidRPr="00C1648B">
        <w:rPr>
          <w:rFonts w:cstheme="minorHAnsi"/>
          <w:bCs/>
          <w:color w:val="000000"/>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730A9" w:rsidRPr="00C1648B" w:rsidRDefault="00A730A9" w:rsidP="000A0EF2">
      <w:pPr>
        <w:pStyle w:val="Akapitzlist"/>
        <w:numPr>
          <w:ilvl w:val="0"/>
          <w:numId w:val="61"/>
        </w:numPr>
        <w:tabs>
          <w:tab w:val="left" w:pos="426"/>
        </w:tabs>
        <w:spacing w:after="0"/>
        <w:jc w:val="both"/>
        <w:rPr>
          <w:rFonts w:cstheme="minorHAnsi"/>
          <w:bCs/>
          <w:color w:val="000000"/>
        </w:rPr>
      </w:pPr>
      <w:r w:rsidRPr="00C1648B">
        <w:rPr>
          <w:rFonts w:cstheme="minorHAnsi"/>
          <w:bCs/>
          <w:color w:val="000000"/>
        </w:rPr>
        <w:t xml:space="preserve">Podmiot przetwarzający oświadcza, że w związku ze zobowiązaniem do zachowania </w:t>
      </w:r>
      <w:r w:rsidR="00171808">
        <w:rPr>
          <w:rFonts w:cstheme="minorHAnsi"/>
          <w:bCs/>
          <w:color w:val="000000"/>
        </w:rPr>
        <w:br/>
      </w:r>
      <w:r w:rsidRPr="00C1648B">
        <w:rPr>
          <w:rFonts w:cstheme="minorHAnsi"/>
          <w:bCs/>
          <w:color w:val="000000"/>
        </w:rPr>
        <w:t xml:space="preserve">w tajemnicy danych poufnych nie będą one wykorzystywane, ujawniane ani udostępniane </w:t>
      </w:r>
      <w:r w:rsidR="00171808">
        <w:rPr>
          <w:rFonts w:cstheme="minorHAnsi"/>
          <w:bCs/>
          <w:color w:val="000000"/>
        </w:rPr>
        <w:br/>
      </w:r>
      <w:r w:rsidRPr="00C1648B">
        <w:rPr>
          <w:rFonts w:cstheme="minorHAnsi"/>
          <w:bCs/>
          <w:color w:val="000000"/>
        </w:rPr>
        <w:t>w innym celu niż wykonanie umowy, chyba że konieczność ujawnienia posiadanych informacji wynika  z obowiązujących przepisów prawa lub umowy.</w:t>
      </w:r>
    </w:p>
    <w:p w:rsidR="00070693" w:rsidRPr="00C1648B" w:rsidRDefault="00A730A9" w:rsidP="000A0EF2">
      <w:pPr>
        <w:pStyle w:val="Akapitzlist"/>
        <w:numPr>
          <w:ilvl w:val="0"/>
          <w:numId w:val="61"/>
        </w:numPr>
        <w:autoSpaceDE w:val="0"/>
        <w:autoSpaceDN w:val="0"/>
        <w:spacing w:after="0"/>
        <w:jc w:val="both"/>
        <w:rPr>
          <w:rFonts w:eastAsia="Calibri" w:cstheme="minorHAnsi"/>
          <w:bCs/>
        </w:rPr>
      </w:pPr>
      <w:r w:rsidRPr="00C1648B">
        <w:rPr>
          <w:rFonts w:cstheme="minorHAnsi"/>
          <w:bCs/>
          <w:color w:val="000000"/>
        </w:rPr>
        <w:t>W sprawach nieuregulowanych niniejszym paragrafem, zastosowanie będą miały przepisy Kodeksu cywilnego, rozporządzenia RODO, Ustawy o ochronie danych osobowych.</w:t>
      </w:r>
      <w:bookmarkEnd w:id="8"/>
    </w:p>
    <w:p w:rsidR="00C1648B" w:rsidRDefault="00C1648B" w:rsidP="00862767">
      <w:pPr>
        <w:autoSpaceDE w:val="0"/>
        <w:autoSpaceDN w:val="0"/>
        <w:spacing w:after="0"/>
        <w:jc w:val="center"/>
        <w:rPr>
          <w:rFonts w:eastAsia="Calibri" w:cstheme="minorHAnsi"/>
          <w:b/>
          <w:bCs/>
        </w:rPr>
      </w:pPr>
    </w:p>
    <w:p w:rsidR="0073768C" w:rsidRDefault="0073768C" w:rsidP="00862767">
      <w:pPr>
        <w:autoSpaceDE w:val="0"/>
        <w:autoSpaceDN w:val="0"/>
        <w:spacing w:after="0"/>
        <w:jc w:val="center"/>
        <w:rPr>
          <w:rFonts w:eastAsia="Calibri" w:cstheme="minorHAnsi"/>
          <w:b/>
          <w:bCs/>
        </w:rPr>
      </w:pPr>
      <w:r w:rsidRPr="0081601E">
        <w:rPr>
          <w:rFonts w:eastAsia="Calibri" w:cstheme="minorHAnsi"/>
          <w:b/>
          <w:bCs/>
        </w:rPr>
        <w:t xml:space="preserve">§ </w:t>
      </w:r>
      <w:r w:rsidR="00070693">
        <w:rPr>
          <w:rFonts w:eastAsia="Calibri" w:cstheme="minorHAnsi"/>
          <w:b/>
          <w:bCs/>
        </w:rPr>
        <w:t>2</w:t>
      </w:r>
      <w:r w:rsidR="00171808">
        <w:rPr>
          <w:rFonts w:eastAsia="Calibri" w:cstheme="minorHAnsi"/>
          <w:b/>
          <w:bCs/>
        </w:rPr>
        <w:t>1</w:t>
      </w:r>
    </w:p>
    <w:p w:rsidR="00070693" w:rsidRDefault="00EB40EA" w:rsidP="00DA78B8">
      <w:pPr>
        <w:tabs>
          <w:tab w:val="center" w:pos="4536"/>
          <w:tab w:val="left" w:pos="6435"/>
        </w:tabs>
        <w:autoSpaceDE w:val="0"/>
        <w:autoSpaceDN w:val="0"/>
        <w:spacing w:after="0"/>
        <w:jc w:val="both"/>
        <w:rPr>
          <w:rFonts w:eastAsia="Calibri" w:cstheme="minorHAnsi"/>
          <w:b/>
          <w:bCs/>
        </w:rPr>
      </w:pPr>
      <w:r w:rsidRPr="0081601E">
        <w:rPr>
          <w:rFonts w:eastAsia="Calibri" w:cstheme="minorHAnsi"/>
          <w:b/>
          <w:bCs/>
        </w:rPr>
        <w:tab/>
      </w:r>
      <w:r w:rsidR="0073768C" w:rsidRPr="0081601E">
        <w:rPr>
          <w:rFonts w:eastAsia="Calibri" w:cstheme="minorHAnsi"/>
          <w:b/>
          <w:bCs/>
        </w:rPr>
        <w:t>Postanowienia końcowe</w:t>
      </w:r>
    </w:p>
    <w:p w:rsidR="00602E92" w:rsidRDefault="00602E92" w:rsidP="00DA78B8">
      <w:pPr>
        <w:tabs>
          <w:tab w:val="center" w:pos="4536"/>
          <w:tab w:val="left" w:pos="6435"/>
        </w:tabs>
        <w:autoSpaceDE w:val="0"/>
        <w:autoSpaceDN w:val="0"/>
        <w:spacing w:after="0"/>
        <w:jc w:val="both"/>
        <w:rPr>
          <w:rFonts w:eastAsia="Calibri" w:cstheme="minorHAnsi"/>
          <w:b/>
          <w:bCs/>
        </w:rPr>
      </w:pP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color w:val="000000"/>
        </w:rPr>
      </w:pPr>
      <w:r w:rsidRPr="00C1648B">
        <w:rPr>
          <w:rFonts w:cstheme="minorHAnsi"/>
          <w:color w:val="00000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rPr>
      </w:pPr>
      <w:r w:rsidRPr="00C1648B">
        <w:rPr>
          <w:rFonts w:cstheme="minorHAnsi"/>
          <w:color w:val="000000"/>
        </w:rPr>
        <w:t xml:space="preserve">W sprawach nieuregulowanych niniejszą umową stosuje się przepisy obowiązującego prawa, </w:t>
      </w:r>
      <w:r w:rsidR="00B96B70">
        <w:rPr>
          <w:rFonts w:cstheme="minorHAnsi"/>
          <w:color w:val="000000"/>
        </w:rPr>
        <w:br/>
      </w:r>
      <w:r w:rsidRPr="00C1648B">
        <w:rPr>
          <w:rFonts w:cstheme="minorHAnsi"/>
          <w:color w:val="000000"/>
        </w:rPr>
        <w:t xml:space="preserve">w szczególności Kodeksu </w:t>
      </w:r>
      <w:r w:rsidRPr="00C1648B">
        <w:rPr>
          <w:rFonts w:cstheme="minorHAnsi"/>
        </w:rPr>
        <w:t>cywilnego, Prawa zamówień publicznych, Prawa budowlanego oraz ustawy o prawie autorskim i prawach pokrewnych.</w:t>
      </w:r>
    </w:p>
    <w:p w:rsidR="00C1648B" w:rsidRPr="00BB7177"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bCs/>
          <w:color w:val="000000"/>
        </w:rPr>
      </w:pPr>
      <w:r w:rsidRPr="00BB7177">
        <w:rPr>
          <w:rFonts w:cstheme="minorHAnsi"/>
          <w:bCs/>
        </w:rPr>
        <w:t>Wykonawca nie może zbywać na rzecz osób trzecich wi</w:t>
      </w:r>
      <w:r w:rsidRPr="00BB7177">
        <w:rPr>
          <w:rFonts w:cstheme="minorHAnsi"/>
          <w:bCs/>
          <w:color w:val="000000"/>
        </w:rPr>
        <w:t>erzytelności powstałych w wyniku realizacji niniejszej umowy. Wykonawca nie może przenieść wierzytelności wynikających</w:t>
      </w:r>
      <w:r w:rsidR="00BB7177">
        <w:rPr>
          <w:rFonts w:cstheme="minorHAnsi"/>
          <w:bCs/>
          <w:color w:val="000000"/>
        </w:rPr>
        <w:t xml:space="preserve"> </w:t>
      </w:r>
      <w:r w:rsidRPr="00BB7177">
        <w:rPr>
          <w:rFonts w:cstheme="minorHAnsi"/>
          <w:bCs/>
          <w:color w:val="000000"/>
        </w:rPr>
        <w:t>z niniejszej umowy na osobę trzecią bez uprzedniej zgody Zamawiającego,</w:t>
      </w:r>
      <w:r w:rsidRPr="00BB7177">
        <w:rPr>
          <w:rFonts w:cstheme="minorHAnsi"/>
          <w:bCs/>
          <w:iCs/>
          <w:color w:val="000000"/>
        </w:rPr>
        <w:t xml:space="preserve"> wyrażonej w formie pisemnej pod rygorem nieważności</w:t>
      </w:r>
      <w:r w:rsidRPr="00BB7177">
        <w:rPr>
          <w:rFonts w:cstheme="minorHAnsi"/>
          <w:bCs/>
          <w:color w:val="000000"/>
        </w:rPr>
        <w:t>.</w:t>
      </w: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color w:val="000000"/>
        </w:rPr>
      </w:pPr>
      <w:r w:rsidRPr="00C1648B">
        <w:rPr>
          <w:rFonts w:cstheme="minorHAnsi"/>
          <w:color w:val="000000"/>
        </w:rPr>
        <w:t>Każda ze Stron, jeżeli uzna, iż prawidłowe wykonanie niniejszej umowy tego wymaga, może zażądać spotkania w celu wymiany informacji i podjęcia kroków zmierzających do wyeliminowania wszelkich nieprawidłowości związanych</w:t>
      </w:r>
      <w:r w:rsidR="00171808">
        <w:rPr>
          <w:rFonts w:cstheme="minorHAnsi"/>
          <w:color w:val="000000"/>
        </w:rPr>
        <w:t xml:space="preserve"> </w:t>
      </w:r>
      <w:r w:rsidRPr="00C1648B">
        <w:rPr>
          <w:rFonts w:cstheme="minorHAnsi"/>
          <w:color w:val="000000"/>
        </w:rPr>
        <w:t xml:space="preserve">z realizacją umowy. </w:t>
      </w: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color w:val="000000"/>
        </w:rPr>
      </w:pPr>
      <w:r w:rsidRPr="00C1648B">
        <w:rPr>
          <w:rFonts w:cstheme="minorHAnsi"/>
          <w:color w:val="000000"/>
        </w:rPr>
        <w:t xml:space="preserve">Wszelkie spory wynikające z niniejszej umowy lub powstające w związku z umową będą </w:t>
      </w:r>
      <w:r w:rsidRPr="00C1648B">
        <w:rPr>
          <w:rFonts w:cstheme="minorHAnsi"/>
          <w:color w:val="000000"/>
        </w:rPr>
        <w:lastRenderedPageBreak/>
        <w:t xml:space="preserve">rozstrzygane przez sąd właściwy dla siedziby Zamawiającego. </w:t>
      </w:r>
    </w:p>
    <w:p w:rsidR="00C1648B" w:rsidRPr="00C1648B" w:rsidRDefault="00C1648B" w:rsidP="000A0EF2">
      <w:pPr>
        <w:pStyle w:val="Akapitzlist"/>
        <w:widowControl w:val="0"/>
        <w:numPr>
          <w:ilvl w:val="0"/>
          <w:numId w:val="45"/>
        </w:numPr>
        <w:autoSpaceDE w:val="0"/>
        <w:autoSpaceDN w:val="0"/>
        <w:adjustRightInd w:val="0"/>
        <w:spacing w:after="0" w:line="300" w:lineRule="auto"/>
        <w:ind w:left="426" w:hanging="426"/>
        <w:jc w:val="both"/>
        <w:rPr>
          <w:rFonts w:cstheme="minorHAnsi"/>
          <w:color w:val="000000"/>
        </w:rPr>
      </w:pPr>
      <w:r w:rsidRPr="00C1648B">
        <w:rPr>
          <w:rFonts w:cstheme="minorHAnsi"/>
          <w:color w:val="000000"/>
        </w:rPr>
        <w:t>Wszelkie zmiany umowy wymagają aneksu sporządzonego w formie pisemnej pod rygorem nieważności.</w:t>
      </w:r>
    </w:p>
    <w:p w:rsidR="0073768C" w:rsidRPr="00C1648B" w:rsidRDefault="00C1648B" w:rsidP="00C1648B">
      <w:pPr>
        <w:autoSpaceDE w:val="0"/>
        <w:autoSpaceDN w:val="0"/>
        <w:spacing w:after="0"/>
        <w:jc w:val="both"/>
        <w:rPr>
          <w:rFonts w:eastAsia="Calibri" w:cstheme="minorHAnsi"/>
          <w:b/>
          <w:bCs/>
        </w:rPr>
      </w:pPr>
      <w:r w:rsidRPr="00C1648B">
        <w:rPr>
          <w:rFonts w:cstheme="minorHAnsi"/>
          <w:color w:val="000000"/>
        </w:rPr>
        <w:t xml:space="preserve">Umowę sporządzono w </w:t>
      </w:r>
      <w:r w:rsidR="00171808">
        <w:rPr>
          <w:rFonts w:cstheme="minorHAnsi"/>
          <w:color w:val="000000"/>
        </w:rPr>
        <w:t>trzech</w:t>
      </w:r>
      <w:r w:rsidRPr="00C1648B">
        <w:rPr>
          <w:rFonts w:cstheme="minorHAnsi"/>
          <w:color w:val="000000"/>
        </w:rPr>
        <w:t xml:space="preserve"> jednobrzmiących egzemplarzach: </w:t>
      </w:r>
      <w:r w:rsidR="00171808">
        <w:rPr>
          <w:rFonts w:cstheme="minorHAnsi"/>
          <w:color w:val="000000"/>
        </w:rPr>
        <w:t>dwa</w:t>
      </w:r>
      <w:r w:rsidRPr="00C1648B">
        <w:rPr>
          <w:rFonts w:cstheme="minorHAnsi"/>
          <w:color w:val="000000"/>
        </w:rPr>
        <w:t xml:space="preserve"> egzemplarze dla Zamawiającego, jeden egzemplarz dla Wykonawcy.</w:t>
      </w:r>
    </w:p>
    <w:p w:rsidR="005E5C23" w:rsidRPr="0081601E" w:rsidRDefault="005E5C23" w:rsidP="00DA78B8">
      <w:pPr>
        <w:autoSpaceDE w:val="0"/>
        <w:autoSpaceDN w:val="0"/>
        <w:spacing w:after="0"/>
        <w:jc w:val="both"/>
        <w:rPr>
          <w:rFonts w:eastAsia="Calibri" w:cstheme="minorHAnsi"/>
          <w:b/>
          <w:bCs/>
        </w:rPr>
      </w:pPr>
    </w:p>
    <w:p w:rsidR="0073768C" w:rsidRPr="0081601E" w:rsidRDefault="0073768C" w:rsidP="00DA78B8">
      <w:pPr>
        <w:autoSpaceDE w:val="0"/>
        <w:autoSpaceDN w:val="0"/>
        <w:spacing w:after="0"/>
        <w:jc w:val="both"/>
        <w:rPr>
          <w:rFonts w:eastAsia="Calibri" w:cstheme="minorHAnsi"/>
          <w:bCs/>
          <w:u w:val="single"/>
        </w:rPr>
      </w:pPr>
      <w:r w:rsidRPr="0081601E">
        <w:rPr>
          <w:rFonts w:eastAsia="Calibri" w:cstheme="minorHAnsi"/>
          <w:bCs/>
          <w:u w:val="single"/>
        </w:rPr>
        <w:t>Załączniki:</w:t>
      </w:r>
    </w:p>
    <w:p w:rsidR="0073768C" w:rsidRPr="0081601E" w:rsidRDefault="0073768C" w:rsidP="000A0EF2">
      <w:pPr>
        <w:numPr>
          <w:ilvl w:val="0"/>
          <w:numId w:val="40"/>
        </w:numPr>
        <w:autoSpaceDE w:val="0"/>
        <w:autoSpaceDN w:val="0"/>
        <w:adjustRightInd w:val="0"/>
        <w:spacing w:after="0"/>
        <w:ind w:left="426" w:hanging="426"/>
        <w:contextualSpacing/>
        <w:jc w:val="both"/>
        <w:rPr>
          <w:rFonts w:eastAsia="Calibri" w:cstheme="minorHAnsi"/>
        </w:rPr>
      </w:pPr>
      <w:r w:rsidRPr="0081601E">
        <w:rPr>
          <w:rFonts w:eastAsia="Calibri" w:cstheme="minorHAnsi"/>
        </w:rPr>
        <w:t>Specyfikacja istotnych warunków zamówienia (SIWZ).</w:t>
      </w:r>
    </w:p>
    <w:p w:rsidR="0073768C" w:rsidRPr="0081601E" w:rsidRDefault="0073768C" w:rsidP="000A0EF2">
      <w:pPr>
        <w:numPr>
          <w:ilvl w:val="0"/>
          <w:numId w:val="40"/>
        </w:numPr>
        <w:autoSpaceDE w:val="0"/>
        <w:autoSpaceDN w:val="0"/>
        <w:adjustRightInd w:val="0"/>
        <w:spacing w:after="0"/>
        <w:ind w:left="426" w:hanging="426"/>
        <w:contextualSpacing/>
        <w:jc w:val="both"/>
        <w:rPr>
          <w:rFonts w:eastAsia="Calibri" w:cstheme="minorHAnsi"/>
        </w:rPr>
      </w:pPr>
      <w:r w:rsidRPr="0081601E">
        <w:rPr>
          <w:rFonts w:eastAsia="Calibri" w:cstheme="minorHAnsi"/>
        </w:rPr>
        <w:t>Dokumentacja projektowa.</w:t>
      </w:r>
    </w:p>
    <w:p w:rsidR="0073768C" w:rsidRPr="0081601E" w:rsidRDefault="0073768C" w:rsidP="000A0EF2">
      <w:pPr>
        <w:numPr>
          <w:ilvl w:val="0"/>
          <w:numId w:val="40"/>
        </w:numPr>
        <w:autoSpaceDE w:val="0"/>
        <w:autoSpaceDN w:val="0"/>
        <w:adjustRightInd w:val="0"/>
        <w:spacing w:after="0"/>
        <w:ind w:left="426" w:hanging="426"/>
        <w:contextualSpacing/>
        <w:jc w:val="both"/>
        <w:rPr>
          <w:rFonts w:eastAsia="Calibri" w:cstheme="minorHAnsi"/>
        </w:rPr>
      </w:pPr>
      <w:r w:rsidRPr="0081601E">
        <w:rPr>
          <w:rFonts w:eastAsia="Calibri" w:cstheme="minorHAnsi"/>
        </w:rPr>
        <w:t>Oferta wykonawcy.</w:t>
      </w:r>
    </w:p>
    <w:p w:rsidR="002F7B7D" w:rsidRPr="0081601E" w:rsidRDefault="002F7B7D" w:rsidP="00DA78B8">
      <w:pPr>
        <w:spacing w:after="0"/>
        <w:jc w:val="both"/>
        <w:rPr>
          <w:rFonts w:cstheme="minorHAnsi"/>
        </w:rPr>
      </w:pPr>
    </w:p>
    <w:p w:rsidR="00875053" w:rsidRPr="0081601E" w:rsidRDefault="00875053" w:rsidP="00DA78B8">
      <w:pPr>
        <w:spacing w:after="0"/>
        <w:jc w:val="both"/>
        <w:rPr>
          <w:rFonts w:cstheme="minorHAnsi"/>
        </w:rPr>
      </w:pPr>
    </w:p>
    <w:p w:rsidR="00875053" w:rsidRPr="0081601E" w:rsidRDefault="00875053" w:rsidP="00DA78B8">
      <w:pPr>
        <w:spacing w:after="0"/>
        <w:jc w:val="both"/>
        <w:rPr>
          <w:rFonts w:cstheme="minorHAnsi"/>
        </w:rPr>
      </w:pPr>
    </w:p>
    <w:tbl>
      <w:tblPr>
        <w:tblW w:w="0" w:type="auto"/>
        <w:jc w:val="center"/>
        <w:tblLook w:val="04A0" w:firstRow="1" w:lastRow="0" w:firstColumn="1" w:lastColumn="0" w:noHBand="0" w:noVBand="1"/>
      </w:tblPr>
      <w:tblGrid>
        <w:gridCol w:w="4542"/>
        <w:gridCol w:w="4530"/>
      </w:tblGrid>
      <w:tr w:rsidR="00842CDA" w:rsidRPr="0081601E" w:rsidTr="00842CDA">
        <w:trPr>
          <w:jc w:val="center"/>
        </w:trPr>
        <w:tc>
          <w:tcPr>
            <w:tcW w:w="4616" w:type="dxa"/>
          </w:tcPr>
          <w:p w:rsidR="00842CDA" w:rsidRPr="0081601E" w:rsidRDefault="00842CDA" w:rsidP="00DA78B8">
            <w:pPr>
              <w:spacing w:after="0"/>
              <w:jc w:val="both"/>
              <w:rPr>
                <w:rFonts w:cstheme="minorHAnsi"/>
                <w:b/>
                <w:bCs/>
              </w:rPr>
            </w:pPr>
            <w:r w:rsidRPr="0081601E">
              <w:rPr>
                <w:rFonts w:cstheme="minorHAnsi"/>
                <w:b/>
                <w:bCs/>
              </w:rPr>
              <w:t xml:space="preserve">         Zamawiający:</w:t>
            </w:r>
          </w:p>
        </w:tc>
        <w:tc>
          <w:tcPr>
            <w:tcW w:w="4605" w:type="dxa"/>
          </w:tcPr>
          <w:p w:rsidR="00842CDA" w:rsidRPr="0081601E" w:rsidRDefault="00842CDA" w:rsidP="00DA78B8">
            <w:pPr>
              <w:spacing w:after="0"/>
              <w:jc w:val="both"/>
              <w:rPr>
                <w:rFonts w:cstheme="minorHAnsi"/>
                <w:b/>
                <w:bCs/>
              </w:rPr>
            </w:pPr>
            <w:r w:rsidRPr="0081601E">
              <w:rPr>
                <w:rFonts w:cstheme="minorHAnsi"/>
                <w:b/>
                <w:bCs/>
              </w:rPr>
              <w:t xml:space="preserve">                                            Wykonawca:</w:t>
            </w:r>
          </w:p>
        </w:tc>
      </w:tr>
    </w:tbl>
    <w:p w:rsidR="00875053" w:rsidRPr="0081601E" w:rsidRDefault="00875053" w:rsidP="00DA78B8">
      <w:pPr>
        <w:spacing w:after="0"/>
        <w:jc w:val="both"/>
        <w:rPr>
          <w:rFonts w:cstheme="minorHAnsi"/>
        </w:rPr>
      </w:pPr>
    </w:p>
    <w:p w:rsidR="00875053" w:rsidRPr="0081601E" w:rsidRDefault="00875053" w:rsidP="00DA78B8">
      <w:pPr>
        <w:spacing w:after="0"/>
        <w:jc w:val="both"/>
        <w:rPr>
          <w:rFonts w:cstheme="minorHAnsi"/>
        </w:rPr>
      </w:pPr>
    </w:p>
    <w:p w:rsidR="00875053" w:rsidRPr="0081601E" w:rsidRDefault="00875053" w:rsidP="00DA78B8">
      <w:pPr>
        <w:spacing w:after="0"/>
        <w:jc w:val="both"/>
        <w:rPr>
          <w:rFonts w:cstheme="minorHAnsi"/>
        </w:rPr>
      </w:pPr>
    </w:p>
    <w:p w:rsidR="00AD2A22" w:rsidRPr="0081601E" w:rsidRDefault="00AD2A22" w:rsidP="00DA78B8">
      <w:pPr>
        <w:spacing w:after="0"/>
        <w:jc w:val="both"/>
        <w:rPr>
          <w:rFonts w:cstheme="minorHAnsi"/>
        </w:rPr>
      </w:pPr>
    </w:p>
    <w:sectPr w:rsidR="00AD2A22" w:rsidRPr="0081601E" w:rsidSect="008A1151">
      <w:headerReference w:type="default" r:id="rId8"/>
      <w:footerReference w:type="default" r:id="rId9"/>
      <w:pgSz w:w="11906" w:h="16838"/>
      <w:pgMar w:top="0" w:right="1417" w:bottom="142"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146" w:rsidRDefault="00426146" w:rsidP="008D78FD">
      <w:pPr>
        <w:spacing w:after="0" w:line="240" w:lineRule="auto"/>
      </w:pPr>
      <w:r>
        <w:separator/>
      </w:r>
    </w:p>
  </w:endnote>
  <w:endnote w:type="continuationSeparator" w:id="0">
    <w:p w:rsidR="00426146" w:rsidRDefault="00426146"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80"/>
    <w:family w:val="auto"/>
    <w:notTrueType/>
    <w:pitch w:val="default"/>
    <w:sig w:usb0="00000007" w:usb1="08070000" w:usb2="00000010" w:usb3="00000000" w:csb0="00020003"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Helvetica Neue">
    <w:altName w:val="Malgun Gothic"/>
    <w:charset w:val="00"/>
    <w:family w:val="auto"/>
    <w:pitch w:val="variable"/>
    <w:sig w:usb0="E50002FF" w:usb1="500079DB" w:usb2="00000010" w:usb3="00000000" w:csb0="00000001" w:csb1="00000000"/>
  </w:font>
  <w:font w:name="TimesNewRoman">
    <w:altName w:val="MS Mincho"/>
    <w:charset w:val="88"/>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93166"/>
      <w:docPartObj>
        <w:docPartGallery w:val="Page Numbers (Bottom of Page)"/>
        <w:docPartUnique/>
      </w:docPartObj>
    </w:sdtPr>
    <w:sdtEndPr/>
    <w:sdtContent>
      <w:sdt>
        <w:sdtPr>
          <w:id w:val="-1769616900"/>
          <w:docPartObj>
            <w:docPartGallery w:val="Page Numbers (Top of Page)"/>
            <w:docPartUnique/>
          </w:docPartObj>
        </w:sdtPr>
        <w:sdtEndPr/>
        <w:sdtContent>
          <w:p w:rsidR="00E600D5" w:rsidRPr="00F24AEF" w:rsidRDefault="00426146" w:rsidP="00F24AEF">
            <w:pPr>
              <w:pStyle w:val="Stopka"/>
              <w:jc w:val="right"/>
            </w:pPr>
            <w:r>
              <w:pict>
                <v:rect id="_x0000_i1025" style="width:453.6pt;height:1pt" o:hralign="center" o:hrstd="t" o:hrnoshade="t" o:hr="t" fillcolor="black [3213]" stroked="f"/>
              </w:pict>
            </w:r>
          </w:p>
          <w:p w:rsidR="00E600D5" w:rsidRPr="00F24AEF" w:rsidRDefault="00E600D5" w:rsidP="00F24AEF">
            <w:pPr>
              <w:pStyle w:val="Stopka"/>
              <w:jc w:val="center"/>
              <w:rPr>
                <w:sz w:val="16"/>
                <w:szCs w:val="16"/>
              </w:rPr>
            </w:pPr>
            <w:r w:rsidRPr="00F24AEF">
              <w:rPr>
                <w:sz w:val="16"/>
                <w:szCs w:val="16"/>
              </w:rPr>
              <w:t>Projekt współfinansowany przez Unię Europejską ze środków Europejskiego Funduszu Rozwoju Regionalnego.</w:t>
            </w:r>
          </w:p>
          <w:p w:rsidR="00E600D5" w:rsidRPr="00F24AEF" w:rsidRDefault="00E600D5" w:rsidP="00F24AEF">
            <w:pPr>
              <w:pStyle w:val="Stopka"/>
              <w:jc w:val="center"/>
              <w:rPr>
                <w:sz w:val="16"/>
                <w:szCs w:val="16"/>
              </w:rPr>
            </w:pPr>
            <w:r w:rsidRPr="00F24AEF">
              <w:rPr>
                <w:sz w:val="16"/>
                <w:szCs w:val="16"/>
              </w:rPr>
              <w:t>Regionalny Program Operacyjny Województwa Lubelskiego, Działanie 6.3 Gospodarka odpadami.</w:t>
            </w:r>
          </w:p>
          <w:p w:rsidR="00E600D5" w:rsidRPr="00F24AEF" w:rsidRDefault="00E600D5" w:rsidP="00F24AEF">
            <w:pPr>
              <w:pStyle w:val="Stopka"/>
              <w:jc w:val="center"/>
              <w:rPr>
                <w:sz w:val="16"/>
                <w:szCs w:val="16"/>
              </w:rPr>
            </w:pPr>
            <w:r w:rsidRPr="00F24AEF">
              <w:rPr>
                <w:sz w:val="16"/>
                <w:szCs w:val="16"/>
              </w:rPr>
              <w:t>Tytuł projektu: Dostosowanie Zakładów Zagospodarowania Odpadów w województwie lubelskim do wymagań dla RIPOK.</w:t>
            </w:r>
          </w:p>
          <w:p w:rsidR="00E600D5" w:rsidRPr="00F24AEF" w:rsidRDefault="00E600D5" w:rsidP="00F24AEF">
            <w:pPr>
              <w:pStyle w:val="Stopka"/>
              <w:jc w:val="center"/>
              <w:rPr>
                <w:sz w:val="16"/>
                <w:szCs w:val="16"/>
              </w:rPr>
            </w:pPr>
            <w:r w:rsidRPr="00F24AEF">
              <w:rPr>
                <w:sz w:val="16"/>
                <w:szCs w:val="16"/>
              </w:rPr>
              <w:t>Nr projektu RPLU.06.03.00-06-0001/16.</w:t>
            </w:r>
          </w:p>
          <w:p w:rsidR="00E600D5" w:rsidRDefault="00E600D5" w:rsidP="00F24AE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35</w:t>
            </w:r>
            <w:r>
              <w:rPr>
                <w:b/>
                <w:bCs/>
                <w:sz w:val="24"/>
                <w:szCs w:val="24"/>
              </w:rPr>
              <w:fldChar w:fldCharType="end"/>
            </w:r>
          </w:p>
        </w:sdtContent>
      </w:sdt>
    </w:sdtContent>
  </w:sdt>
  <w:p w:rsidR="00E600D5" w:rsidRDefault="00E600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146" w:rsidRDefault="00426146" w:rsidP="008D78FD">
      <w:pPr>
        <w:spacing w:after="0" w:line="240" w:lineRule="auto"/>
      </w:pPr>
      <w:r>
        <w:separator/>
      </w:r>
    </w:p>
  </w:footnote>
  <w:footnote w:type="continuationSeparator" w:id="0">
    <w:p w:rsidR="00426146" w:rsidRDefault="00426146" w:rsidP="008D78FD">
      <w:pPr>
        <w:spacing w:after="0" w:line="240" w:lineRule="auto"/>
      </w:pPr>
      <w:r>
        <w:continuationSeparator/>
      </w:r>
    </w:p>
  </w:footnote>
  <w:footnote w:id="1">
    <w:p w:rsidR="00E600D5" w:rsidRPr="005530B2" w:rsidRDefault="00E600D5" w:rsidP="0073768C">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D5" w:rsidRPr="00CB4DA9" w:rsidRDefault="00E600D5" w:rsidP="00A370CD">
    <w:pPr>
      <w:pStyle w:val="Nagwek"/>
      <w:spacing w:line="276" w:lineRule="auto"/>
      <w:rPr>
        <w:noProof/>
        <w:szCs w:val="20"/>
      </w:rPr>
    </w:pPr>
  </w:p>
  <w:p w:rsidR="00E600D5" w:rsidRDefault="00E600D5" w:rsidP="00A370CD">
    <w:pPr>
      <w:spacing w:after="0" w:line="240" w:lineRule="auto"/>
      <w:jc w:val="center"/>
      <w:rPr>
        <w:rFonts w:ascii="Cambria" w:hAnsi="Cambria"/>
        <w:bCs/>
        <w:color w:val="000000"/>
        <w:sz w:val="18"/>
        <w:szCs w:val="18"/>
      </w:rPr>
    </w:pPr>
  </w:p>
  <w:p w:rsidR="00E600D5" w:rsidRPr="008A1151" w:rsidRDefault="00E600D5" w:rsidP="008A1151">
    <w:pPr>
      <w:spacing w:after="0"/>
      <w:jc w:val="center"/>
      <w:rPr>
        <w:rFonts w:ascii="Calibri" w:eastAsia="Calibri" w:hAnsi="Calibri" w:cs="Calibri"/>
        <w:lang w:eastAsia="ar-SA"/>
      </w:rPr>
    </w:pPr>
    <w:r w:rsidRPr="008A1151">
      <w:rPr>
        <w:rFonts w:ascii="Calibri" w:eastAsia="Calibri" w:hAnsi="Calibri" w:cs="Calibri"/>
        <w:b/>
        <w:noProof/>
        <w:lang w:eastAsia="pl-PL"/>
      </w:rPr>
      <w:drawing>
        <wp:inline distT="0" distB="0" distL="0" distR="0">
          <wp:extent cx="5760085" cy="92583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25830"/>
                  </a:xfrm>
                  <a:prstGeom prst="rect">
                    <a:avLst/>
                  </a:prstGeom>
                  <a:noFill/>
                </pic:spPr>
              </pic:pic>
            </a:graphicData>
          </a:graphic>
        </wp:inline>
      </w:drawing>
    </w:r>
  </w:p>
  <w:p w:rsidR="00E600D5" w:rsidRPr="008A1151" w:rsidRDefault="00E600D5" w:rsidP="008A1151">
    <w:pPr>
      <w:spacing w:after="0"/>
      <w:jc w:val="right"/>
      <w:rPr>
        <w:rFonts w:ascii="Calibri" w:eastAsia="Calibri" w:hAnsi="Calibri" w:cs="Calibri"/>
        <w:lang w:eastAsia="ar-SA"/>
      </w:rPr>
    </w:pPr>
    <w:r w:rsidRPr="008A1151">
      <w:rPr>
        <w:rFonts w:ascii="Calibri" w:eastAsia="Calibri" w:hAnsi="Calibri" w:cs="Calibri"/>
        <w:lang w:eastAsia="ar-SA"/>
      </w:rPr>
      <w:t xml:space="preserve">Znak sprawy </w:t>
    </w:r>
    <w:r w:rsidR="009254D2">
      <w:rPr>
        <w:rFonts w:ascii="Calibri" w:eastAsia="Calibri" w:hAnsi="Calibri" w:cs="Calibri"/>
        <w:lang w:eastAsia="ar-SA"/>
      </w:rPr>
      <w:t>1</w:t>
    </w:r>
    <w:r w:rsidRPr="008A1151">
      <w:rPr>
        <w:rFonts w:ascii="Calibri" w:eastAsia="Calibri" w:hAnsi="Calibri" w:cs="Calibri"/>
        <w:lang w:eastAsia="ar-SA"/>
      </w:rPr>
      <w:t>/ZP/</w:t>
    </w:r>
    <w:r>
      <w:rPr>
        <w:rFonts w:ascii="Calibri" w:eastAsia="Calibri" w:hAnsi="Calibri" w:cs="Calibri"/>
        <w:lang w:eastAsia="ar-SA"/>
      </w:rPr>
      <w:t>B</w:t>
    </w:r>
    <w:r w:rsidRPr="008A1151">
      <w:rPr>
        <w:rFonts w:ascii="Calibri" w:eastAsia="Calibri" w:hAnsi="Calibri" w:cs="Calibri"/>
        <w:lang w:eastAsia="ar-SA"/>
      </w:rPr>
      <w:t>/20</w:t>
    </w:r>
    <w:r w:rsidR="009254D2">
      <w:rPr>
        <w:rFonts w:ascii="Calibri" w:eastAsia="Calibri" w:hAnsi="Calibri" w:cs="Calibri"/>
        <w:lang w:eastAsia="ar-SA"/>
      </w:rPr>
      <w:t>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lvlText w:val="%2."/>
      <w:lvlJc w:val="left"/>
      <w:pPr>
        <w:tabs>
          <w:tab w:val="num" w:pos="1134"/>
        </w:tabs>
        <w:ind w:left="1134" w:hanging="397"/>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 w15:restartNumberingAfterBreak="0">
    <w:nsid w:val="00000019"/>
    <w:multiLevelType w:val="multilevel"/>
    <w:tmpl w:val="3ED01D8C"/>
    <w:name w:val="WW8Num25"/>
    <w:lvl w:ilvl="0">
      <w:start w:val="1"/>
      <w:numFmt w:val="decimal"/>
      <w:lvlText w:val="%1)"/>
      <w:lvlJc w:val="left"/>
      <w:pPr>
        <w:tabs>
          <w:tab w:val="num" w:pos="1080"/>
        </w:tabs>
        <w:ind w:left="1080" w:hanging="360"/>
      </w:pPr>
      <w:rPr>
        <w:rFonts w:asciiTheme="minorHAnsi" w:eastAsia="Times New Roman" w:hAnsiTheme="minorHAnsi" w:cstheme="minorHAnsi"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D"/>
    <w:multiLevelType w:val="multilevel"/>
    <w:tmpl w:val="B4861470"/>
    <w:name w:val="WW8Num29"/>
    <w:lvl w:ilvl="0">
      <w:start w:val="1"/>
      <w:numFmt w:val="decimal"/>
      <w:lvlText w:val="%1."/>
      <w:lvlJc w:val="left"/>
      <w:pPr>
        <w:tabs>
          <w:tab w:val="num" w:pos="360"/>
        </w:tabs>
        <w:ind w:left="360" w:hanging="360"/>
      </w:pPr>
      <w:rPr>
        <w:rFonts w:asciiTheme="minorHAnsi" w:hAnsiTheme="minorHAnsi" w:cstheme="minorHAnsi" w:hint="default"/>
        <w:b w:val="0"/>
        <w:color w:val="000000"/>
        <w:sz w:val="22"/>
        <w:szCs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bCs/>
        <w:iCs/>
        <w:color w:val="000000"/>
        <w:sz w:val="23"/>
        <w:szCs w:val="23"/>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1"/>
    <w:multiLevelType w:val="multilevel"/>
    <w:tmpl w:val="00000021"/>
    <w:name w:val="WW8Num33"/>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7E56D6"/>
    <w:multiLevelType w:val="hybridMultilevel"/>
    <w:tmpl w:val="67FEFF42"/>
    <w:lvl w:ilvl="0" w:tplc="55D2C7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431A3"/>
    <w:multiLevelType w:val="hybridMultilevel"/>
    <w:tmpl w:val="8C202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3312A"/>
    <w:multiLevelType w:val="hybridMultilevel"/>
    <w:tmpl w:val="F3B4E25C"/>
    <w:lvl w:ilvl="0" w:tplc="9738E6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1F78AA"/>
    <w:multiLevelType w:val="multilevel"/>
    <w:tmpl w:val="E146EA32"/>
    <w:lvl w:ilvl="0">
      <w:start w:val="1"/>
      <w:numFmt w:val="upperRoman"/>
      <w:pStyle w:val="Poziom1"/>
      <w:lvlText w:val="%1."/>
      <w:lvlJc w:val="left"/>
      <w:pPr>
        <w:ind w:left="720" w:hanging="720"/>
      </w:pPr>
    </w:lvl>
    <w:lvl w:ilvl="1">
      <w:start w:val="1"/>
      <w:numFmt w:val="decimal"/>
      <w:pStyle w:val="Poziom2"/>
      <w:lvlText w:val="%2."/>
      <w:lvlJc w:val="left"/>
      <w:pPr>
        <w:ind w:left="1072" w:hanging="352"/>
      </w:pPr>
    </w:lvl>
    <w:lvl w:ilvl="2">
      <w:start w:val="1"/>
      <w:numFmt w:val="decimal"/>
      <w:lvlText w:val="3.%3"/>
      <w:lvlJc w:val="right"/>
      <w:pPr>
        <w:ind w:left="1588" w:hanging="516"/>
      </w:pPr>
      <w:rPr>
        <w:rFonts w:hint="default"/>
      </w:rPr>
    </w:lvl>
    <w:lvl w:ilvl="3">
      <w:start w:val="1"/>
      <w:numFmt w:val="decimal"/>
      <w:pStyle w:val="Poziom4"/>
      <w:lvlText w:val="%2.%3.%4"/>
      <w:lvlJc w:val="left"/>
      <w:pPr>
        <w:ind w:left="2143" w:hanging="714"/>
      </w:pPr>
    </w:lvl>
    <w:lvl w:ilvl="4">
      <w:start w:val="1"/>
      <w:numFmt w:val="lowerLetter"/>
      <w:pStyle w:val="Poziom5"/>
      <w:lvlText w:val="%5)"/>
      <w:lvlJc w:val="left"/>
      <w:pPr>
        <w:ind w:left="2500" w:hanging="35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BC7EDC"/>
    <w:multiLevelType w:val="multilevel"/>
    <w:tmpl w:val="3536C056"/>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043181"/>
    <w:multiLevelType w:val="hybridMultilevel"/>
    <w:tmpl w:val="AC5CDAAE"/>
    <w:lvl w:ilvl="0" w:tplc="C9206F66">
      <w:start w:val="7"/>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EC3588"/>
    <w:multiLevelType w:val="hybridMultilevel"/>
    <w:tmpl w:val="562C31AE"/>
    <w:lvl w:ilvl="0" w:tplc="69AAFB1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5259A6"/>
    <w:multiLevelType w:val="hybridMultilevel"/>
    <w:tmpl w:val="91608D5A"/>
    <w:lvl w:ilvl="0" w:tplc="4A6EB966">
      <w:start w:val="1"/>
      <w:numFmt w:val="decimal"/>
      <w:lvlText w:val="%1."/>
      <w:lvlJc w:val="left"/>
      <w:pPr>
        <w:ind w:left="720" w:hanging="360"/>
      </w:pPr>
      <w:rPr>
        <w:rFonts w:hint="default"/>
        <w:b w:val="0"/>
      </w:rPr>
    </w:lvl>
    <w:lvl w:ilvl="1" w:tplc="3E188A00">
      <w:start w:val="1"/>
      <w:numFmt w:val="decimal"/>
      <w:lvlText w:val="%2)"/>
      <w:lvlJc w:val="left"/>
      <w:pPr>
        <w:ind w:left="4755"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9363E"/>
    <w:multiLevelType w:val="hybridMultilevel"/>
    <w:tmpl w:val="DE169B08"/>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225ED660">
      <w:start w:val="1"/>
      <w:numFmt w:val="decimal"/>
      <w:lvlText w:val="%3."/>
      <w:lvlJc w:val="left"/>
      <w:pPr>
        <w:ind w:left="36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37B50"/>
    <w:multiLevelType w:val="hybridMultilevel"/>
    <w:tmpl w:val="2E00FB78"/>
    <w:lvl w:ilvl="0" w:tplc="BEE4A710">
      <w:start w:val="1"/>
      <w:numFmt w:val="decimal"/>
      <w:lvlText w:val="%1)"/>
      <w:lvlJc w:val="left"/>
      <w:pPr>
        <w:ind w:left="72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20582"/>
    <w:multiLevelType w:val="hybridMultilevel"/>
    <w:tmpl w:val="9FD88D30"/>
    <w:lvl w:ilvl="0" w:tplc="FEEC6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456B2"/>
    <w:multiLevelType w:val="hybridMultilevel"/>
    <w:tmpl w:val="76B20326"/>
    <w:lvl w:ilvl="0" w:tplc="4042B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323213"/>
    <w:multiLevelType w:val="hybridMultilevel"/>
    <w:tmpl w:val="6BDAE42C"/>
    <w:lvl w:ilvl="0" w:tplc="04150017">
      <w:start w:val="1"/>
      <w:numFmt w:val="lowerLetter"/>
      <w:lvlText w:val="%1)"/>
      <w:lvlJc w:val="left"/>
      <w:pPr>
        <w:ind w:left="720" w:hanging="360"/>
      </w:pPr>
    </w:lvl>
    <w:lvl w:ilvl="1" w:tplc="04150017">
      <w:start w:val="1"/>
      <w:numFmt w:val="lowerLetter"/>
      <w:lvlText w:val="%2)"/>
      <w:lvlJc w:val="left"/>
      <w:pPr>
        <w:ind w:left="1070" w:hanging="360"/>
      </w:pPr>
    </w:lvl>
    <w:lvl w:ilvl="2" w:tplc="E52667C0">
      <w:start w:val="7"/>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366E95"/>
    <w:multiLevelType w:val="hybridMultilevel"/>
    <w:tmpl w:val="17EE7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5746A2"/>
    <w:multiLevelType w:val="hybridMultilevel"/>
    <w:tmpl w:val="EFA06C34"/>
    <w:lvl w:ilvl="0" w:tplc="749CE4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FB5E41"/>
    <w:multiLevelType w:val="hybridMultilevel"/>
    <w:tmpl w:val="44FE16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75E49FA"/>
    <w:multiLevelType w:val="hybridMultilevel"/>
    <w:tmpl w:val="546ADE72"/>
    <w:lvl w:ilvl="0" w:tplc="5E08E22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F47F6"/>
    <w:multiLevelType w:val="hybridMultilevel"/>
    <w:tmpl w:val="C4C2E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045242"/>
    <w:multiLevelType w:val="hybridMultilevel"/>
    <w:tmpl w:val="E252E57E"/>
    <w:lvl w:ilvl="0" w:tplc="04150011">
      <w:start w:val="1"/>
      <w:numFmt w:val="decimal"/>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6"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587F60"/>
    <w:multiLevelType w:val="hybridMultilevel"/>
    <w:tmpl w:val="221C0D74"/>
    <w:lvl w:ilvl="0" w:tplc="7D884C58">
      <w:start w:val="1"/>
      <w:numFmt w:val="decimal"/>
      <w:lvlText w:val="%1."/>
      <w:lvlJc w:val="left"/>
      <w:pPr>
        <w:ind w:left="644" w:hanging="360"/>
      </w:pPr>
      <w:rPr>
        <w:b w:val="0"/>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D5018E"/>
    <w:multiLevelType w:val="hybridMultilevel"/>
    <w:tmpl w:val="6360B498"/>
    <w:lvl w:ilvl="0" w:tplc="DC261F7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BB01F2"/>
    <w:multiLevelType w:val="multilevel"/>
    <w:tmpl w:val="820C6FE2"/>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288" w:hanging="1080"/>
      </w:pPr>
      <w:rPr>
        <w:rFonts w:hint="default"/>
      </w:rPr>
    </w:lvl>
    <w:lvl w:ilvl="5">
      <w:start w:val="1"/>
      <w:numFmt w:val="decimal"/>
      <w:isLgl/>
      <w:lvlText w:val="%1.%2.%3.%4.%5.%6"/>
      <w:lvlJc w:val="left"/>
      <w:pPr>
        <w:ind w:left="5000" w:hanging="1080"/>
      </w:pPr>
      <w:rPr>
        <w:rFonts w:hint="default"/>
      </w:rPr>
    </w:lvl>
    <w:lvl w:ilvl="6">
      <w:start w:val="1"/>
      <w:numFmt w:val="decimal"/>
      <w:isLgl/>
      <w:lvlText w:val="%1.%2.%3.%4.%5.%6.%7"/>
      <w:lvlJc w:val="left"/>
      <w:pPr>
        <w:ind w:left="6072" w:hanging="1440"/>
      </w:pPr>
      <w:rPr>
        <w:rFonts w:hint="default"/>
      </w:rPr>
    </w:lvl>
    <w:lvl w:ilvl="7">
      <w:start w:val="1"/>
      <w:numFmt w:val="decimal"/>
      <w:isLgl/>
      <w:lvlText w:val="%1.%2.%3.%4.%5.%6.%7.%8"/>
      <w:lvlJc w:val="left"/>
      <w:pPr>
        <w:ind w:left="6784" w:hanging="1440"/>
      </w:pPr>
      <w:rPr>
        <w:rFonts w:hint="default"/>
      </w:rPr>
    </w:lvl>
    <w:lvl w:ilvl="8">
      <w:start w:val="1"/>
      <w:numFmt w:val="decimal"/>
      <w:isLgl/>
      <w:lvlText w:val="%1.%2.%3.%4.%5.%6.%7.%8.%9"/>
      <w:lvlJc w:val="left"/>
      <w:pPr>
        <w:ind w:left="7496" w:hanging="1440"/>
      </w:pPr>
      <w:rPr>
        <w:rFonts w:hint="default"/>
      </w:rPr>
    </w:lvl>
  </w:abstractNum>
  <w:abstractNum w:abstractNumId="40" w15:restartNumberingAfterBreak="0">
    <w:nsid w:val="457A17E4"/>
    <w:multiLevelType w:val="hybridMultilevel"/>
    <w:tmpl w:val="4DF8A648"/>
    <w:lvl w:ilvl="0" w:tplc="8EAE2D64">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F12CB1"/>
    <w:multiLevelType w:val="hybridMultilevel"/>
    <w:tmpl w:val="942CFE8E"/>
    <w:lvl w:ilvl="0" w:tplc="16FC32B8">
      <w:start w:val="1"/>
      <w:numFmt w:val="decimal"/>
      <w:lvlText w:val="%1."/>
      <w:lvlJc w:val="left"/>
      <w:pPr>
        <w:ind w:left="720" w:hanging="360"/>
      </w:pPr>
      <w:rPr>
        <w:rFonts w:hint="default"/>
        <w:b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B41306"/>
    <w:multiLevelType w:val="hybridMultilevel"/>
    <w:tmpl w:val="456CA3B0"/>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015A38B4">
      <w:start w:val="1"/>
      <w:numFmt w:val="decimal"/>
      <w:lvlText w:val="%3)"/>
      <w:lvlJc w:val="left"/>
      <w:pPr>
        <w:ind w:left="644" w:hanging="360"/>
      </w:pPr>
      <w:rPr>
        <w:rFonts w:ascii="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8837FD"/>
    <w:multiLevelType w:val="multilevel"/>
    <w:tmpl w:val="455C61C2"/>
    <w:lvl w:ilvl="0">
      <w:start w:val="1"/>
      <w:numFmt w:val="decimal"/>
      <w:lvlText w:val="%1)"/>
      <w:lvlJc w:val="left"/>
      <w:pPr>
        <w:tabs>
          <w:tab w:val="num" w:pos="720"/>
        </w:tabs>
        <w:ind w:left="720" w:hanging="360"/>
      </w:pPr>
      <w:rPr>
        <w:rFonts w:hint="default"/>
        <w:b w:val="0"/>
        <w:color w:val="000000"/>
        <w:sz w:val="22"/>
        <w:szCs w:val="22"/>
      </w:rPr>
    </w:lvl>
    <w:lvl w:ilvl="1">
      <w:start w:val="1"/>
      <w:numFmt w:val="decimal"/>
      <w:lvlText w:val="%2)"/>
      <w:lvlJc w:val="left"/>
      <w:pPr>
        <w:tabs>
          <w:tab w:val="num" w:pos="1800"/>
        </w:tabs>
        <w:ind w:left="1800" w:hanging="360"/>
      </w:pPr>
      <w:rPr>
        <w:rFonts w:ascii="Times New Roman" w:eastAsia="Times New Roman" w:hAnsi="Times New Roman" w:cs="Times New Roman" w:hint="default"/>
        <w:bCs/>
        <w:iCs/>
        <w:color w:val="000000"/>
        <w:sz w:val="23"/>
        <w:szCs w:val="23"/>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5" w15:restartNumberingAfterBreak="0">
    <w:nsid w:val="511B2D0A"/>
    <w:multiLevelType w:val="hybridMultilevel"/>
    <w:tmpl w:val="6826D606"/>
    <w:lvl w:ilvl="0" w:tplc="04150011">
      <w:start w:val="1"/>
      <w:numFmt w:val="decimal"/>
      <w:lvlText w:val="%1)"/>
      <w:lvlJc w:val="left"/>
      <w:pPr>
        <w:ind w:left="720" w:hanging="360"/>
      </w:pPr>
    </w:lvl>
    <w:lvl w:ilvl="1" w:tplc="60EA8366">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F0573"/>
    <w:multiLevelType w:val="hybridMultilevel"/>
    <w:tmpl w:val="A6BC0B42"/>
    <w:lvl w:ilvl="0" w:tplc="529A30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07014"/>
    <w:multiLevelType w:val="hybridMultilevel"/>
    <w:tmpl w:val="FB1C1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B72787"/>
    <w:multiLevelType w:val="multilevel"/>
    <w:tmpl w:val="31F4B40C"/>
    <w:lvl w:ilvl="0">
      <w:start w:val="13"/>
      <w:numFmt w:val="decimal"/>
      <w:lvlText w:val="%1."/>
      <w:lvlJc w:val="left"/>
      <w:pPr>
        <w:ind w:left="480" w:hanging="480"/>
      </w:pPr>
      <w:rPr>
        <w:rFonts w:hint="default"/>
      </w:rPr>
    </w:lvl>
    <w:lvl w:ilvl="1">
      <w:start w:val="1"/>
      <w:numFmt w:val="decimal"/>
      <w:lvlText w:val="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658A2060"/>
    <w:multiLevelType w:val="multilevel"/>
    <w:tmpl w:val="647200D2"/>
    <w:lvl w:ilvl="0">
      <w:start w:val="1"/>
      <w:numFmt w:val="decimal"/>
      <w:lvlText w:val="%1)"/>
      <w:lvlJc w:val="left"/>
      <w:pPr>
        <w:tabs>
          <w:tab w:val="num" w:pos="720"/>
        </w:tabs>
        <w:ind w:left="720" w:hanging="360"/>
      </w:pPr>
      <w:rPr>
        <w:rFonts w:hint="default"/>
        <w:b w:val="0"/>
        <w:color w:val="000000"/>
        <w:sz w:val="22"/>
        <w:szCs w:val="22"/>
      </w:rPr>
    </w:lvl>
    <w:lvl w:ilvl="1">
      <w:start w:val="1"/>
      <w:numFmt w:val="decimal"/>
      <w:lvlText w:val="%2)"/>
      <w:lvlJc w:val="left"/>
      <w:pPr>
        <w:tabs>
          <w:tab w:val="num" w:pos="1800"/>
        </w:tabs>
        <w:ind w:left="1800" w:hanging="360"/>
      </w:pPr>
      <w:rPr>
        <w:rFonts w:ascii="Times New Roman" w:eastAsia="Times New Roman" w:hAnsi="Times New Roman" w:cs="Times New Roman" w:hint="default"/>
        <w:bCs/>
        <w:iCs/>
        <w:color w:val="000000"/>
        <w:sz w:val="23"/>
        <w:szCs w:val="23"/>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5" w15:restartNumberingAfterBreak="0">
    <w:nsid w:val="65DB4348"/>
    <w:multiLevelType w:val="hybridMultilevel"/>
    <w:tmpl w:val="ECD8C40C"/>
    <w:lvl w:ilvl="0" w:tplc="76400A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ED06EA"/>
    <w:multiLevelType w:val="hybridMultilevel"/>
    <w:tmpl w:val="DB38B1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70D02C2D"/>
    <w:multiLevelType w:val="hybridMultilevel"/>
    <w:tmpl w:val="D02E0184"/>
    <w:lvl w:ilvl="0" w:tplc="608895B4">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A12E15"/>
    <w:multiLevelType w:val="hybridMultilevel"/>
    <w:tmpl w:val="FFCE273A"/>
    <w:lvl w:ilvl="0" w:tplc="380C7D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247F20"/>
    <w:multiLevelType w:val="hybridMultilevel"/>
    <w:tmpl w:val="E7347B88"/>
    <w:lvl w:ilvl="0" w:tplc="A0F2E6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A262B9"/>
    <w:multiLevelType w:val="hybridMultilevel"/>
    <w:tmpl w:val="1E2CEC28"/>
    <w:lvl w:ilvl="0" w:tplc="DE1459D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15:restartNumberingAfterBreak="0">
    <w:nsid w:val="7C1F065A"/>
    <w:multiLevelType w:val="hybridMultilevel"/>
    <w:tmpl w:val="B7667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1D2637"/>
    <w:multiLevelType w:val="hybridMultilevel"/>
    <w:tmpl w:val="94CCFF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7F193B7D"/>
    <w:multiLevelType w:val="hybridMultilevel"/>
    <w:tmpl w:val="37E24076"/>
    <w:lvl w:ilvl="0" w:tplc="3A38DB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63"/>
  </w:num>
  <w:num w:numId="4">
    <w:abstractNumId w:val="57"/>
  </w:num>
  <w:num w:numId="5">
    <w:abstractNumId w:val="53"/>
  </w:num>
  <w:num w:numId="6">
    <w:abstractNumId w:val="37"/>
  </w:num>
  <w:num w:numId="7">
    <w:abstractNumId w:val="42"/>
  </w:num>
  <w:num w:numId="8">
    <w:abstractNumId w:val="34"/>
  </w:num>
  <w:num w:numId="9">
    <w:abstractNumId w:val="20"/>
  </w:num>
  <w:num w:numId="10">
    <w:abstractNumId w:val="15"/>
  </w:num>
  <w:num w:numId="11">
    <w:abstractNumId w:val="28"/>
  </w:num>
  <w:num w:numId="12">
    <w:abstractNumId w:val="16"/>
  </w:num>
  <w:num w:numId="13">
    <w:abstractNumId w:val="33"/>
  </w:num>
  <w:num w:numId="14">
    <w:abstractNumId w:val="7"/>
  </w:num>
  <w:num w:numId="15">
    <w:abstractNumId w:val="10"/>
  </w:num>
  <w:num w:numId="16">
    <w:abstractNumId w:val="26"/>
  </w:num>
  <w:num w:numId="17">
    <w:abstractNumId w:val="36"/>
  </w:num>
  <w:num w:numId="18">
    <w:abstractNumId w:val="38"/>
  </w:num>
  <w:num w:numId="19">
    <w:abstractNumId w:val="55"/>
  </w:num>
  <w:num w:numId="20">
    <w:abstractNumId w:val="45"/>
  </w:num>
  <w:num w:numId="21">
    <w:abstractNumId w:val="22"/>
  </w:num>
  <w:num w:numId="22">
    <w:abstractNumId w:val="18"/>
  </w:num>
  <w:num w:numId="23">
    <w:abstractNumId w:val="48"/>
  </w:num>
  <w:num w:numId="24">
    <w:abstractNumId w:val="32"/>
  </w:num>
  <w:num w:numId="25">
    <w:abstractNumId w:val="5"/>
  </w:num>
  <w:num w:numId="26">
    <w:abstractNumId w:val="25"/>
  </w:num>
  <w:num w:numId="27">
    <w:abstractNumId w:val="46"/>
  </w:num>
  <w:num w:numId="28">
    <w:abstractNumId w:val="47"/>
  </w:num>
  <w:num w:numId="29">
    <w:abstractNumId w:val="59"/>
  </w:num>
  <w:num w:numId="30">
    <w:abstractNumId w:val="23"/>
  </w:num>
  <w:num w:numId="31">
    <w:abstractNumId w:val="13"/>
  </w:num>
  <w:num w:numId="32">
    <w:abstractNumId w:val="51"/>
  </w:num>
  <w:num w:numId="33">
    <w:abstractNumId w:val="50"/>
  </w:num>
  <w:num w:numId="34">
    <w:abstractNumId w:val="8"/>
  </w:num>
  <w:num w:numId="35">
    <w:abstractNumId w:val="60"/>
  </w:num>
  <w:num w:numId="36">
    <w:abstractNumId w:val="24"/>
  </w:num>
  <w:num w:numId="37">
    <w:abstractNumId w:val="30"/>
  </w:num>
  <w:num w:numId="38">
    <w:abstractNumId w:val="27"/>
  </w:num>
  <w:num w:numId="39">
    <w:abstractNumId w:val="14"/>
  </w:num>
  <w:num w:numId="40">
    <w:abstractNumId w:val="21"/>
  </w:num>
  <w:num w:numId="4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39"/>
  </w:num>
  <w:num w:numId="44">
    <w:abstractNumId w:val="58"/>
  </w:num>
  <w:num w:numId="45">
    <w:abstractNumId w:val="66"/>
  </w:num>
  <w:num w:numId="46">
    <w:abstractNumId w:val="9"/>
  </w:num>
  <w:num w:numId="47">
    <w:abstractNumId w:val="41"/>
  </w:num>
  <w:num w:numId="48">
    <w:abstractNumId w:val="40"/>
  </w:num>
  <w:num w:numId="49">
    <w:abstractNumId w:val="17"/>
  </w:num>
  <w:num w:numId="50">
    <w:abstractNumId w:val="65"/>
  </w:num>
  <w:num w:numId="51">
    <w:abstractNumId w:val="2"/>
  </w:num>
  <w:num w:numId="52">
    <w:abstractNumId w:val="3"/>
  </w:num>
  <w:num w:numId="53">
    <w:abstractNumId w:val="35"/>
  </w:num>
  <w:num w:numId="54">
    <w:abstractNumId w:val="19"/>
  </w:num>
  <w:num w:numId="55">
    <w:abstractNumId w:val="52"/>
  </w:num>
  <w:num w:numId="56">
    <w:abstractNumId w:val="0"/>
  </w:num>
  <w:num w:numId="57">
    <w:abstractNumId w:val="62"/>
  </w:num>
  <w:num w:numId="58">
    <w:abstractNumId w:val="11"/>
  </w:num>
  <w:num w:numId="59">
    <w:abstractNumId w:val="29"/>
  </w:num>
  <w:num w:numId="60">
    <w:abstractNumId w:val="44"/>
  </w:num>
  <w:num w:numId="61">
    <w:abstractNumId w:val="49"/>
  </w:num>
  <w:num w:numId="62">
    <w:abstractNumId w:val="64"/>
  </w:num>
  <w:num w:numId="63">
    <w:abstractNumId w:val="31"/>
  </w:num>
  <w:num w:numId="64">
    <w:abstractNumId w:val="56"/>
  </w:num>
  <w:num w:numId="65">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9F"/>
    <w:rsid w:val="00007479"/>
    <w:rsid w:val="00012C1E"/>
    <w:rsid w:val="00015190"/>
    <w:rsid w:val="000160D6"/>
    <w:rsid w:val="000203E0"/>
    <w:rsid w:val="00020532"/>
    <w:rsid w:val="00023ADC"/>
    <w:rsid w:val="00026529"/>
    <w:rsid w:val="00034A66"/>
    <w:rsid w:val="00034EE2"/>
    <w:rsid w:val="00036FCE"/>
    <w:rsid w:val="00041EDD"/>
    <w:rsid w:val="00043780"/>
    <w:rsid w:val="000448B6"/>
    <w:rsid w:val="00046296"/>
    <w:rsid w:val="00046331"/>
    <w:rsid w:val="00050FFC"/>
    <w:rsid w:val="00053806"/>
    <w:rsid w:val="00053DC8"/>
    <w:rsid w:val="00064BB0"/>
    <w:rsid w:val="000701D2"/>
    <w:rsid w:val="00070693"/>
    <w:rsid w:val="00070E84"/>
    <w:rsid w:val="00071232"/>
    <w:rsid w:val="00072490"/>
    <w:rsid w:val="00072F34"/>
    <w:rsid w:val="00077F17"/>
    <w:rsid w:val="0008543B"/>
    <w:rsid w:val="00086EBA"/>
    <w:rsid w:val="00091841"/>
    <w:rsid w:val="00096290"/>
    <w:rsid w:val="000978EB"/>
    <w:rsid w:val="000A0EF2"/>
    <w:rsid w:val="000A14CC"/>
    <w:rsid w:val="000A1FBE"/>
    <w:rsid w:val="000A3F54"/>
    <w:rsid w:val="000A44E7"/>
    <w:rsid w:val="000A5587"/>
    <w:rsid w:val="000B0212"/>
    <w:rsid w:val="000B21E5"/>
    <w:rsid w:val="000B395B"/>
    <w:rsid w:val="000B569B"/>
    <w:rsid w:val="000B6CB5"/>
    <w:rsid w:val="000B7698"/>
    <w:rsid w:val="000B7FF3"/>
    <w:rsid w:val="000C2315"/>
    <w:rsid w:val="000C2C98"/>
    <w:rsid w:val="000C7C71"/>
    <w:rsid w:val="000D0385"/>
    <w:rsid w:val="000D1B8A"/>
    <w:rsid w:val="000D383D"/>
    <w:rsid w:val="000D565B"/>
    <w:rsid w:val="000D642D"/>
    <w:rsid w:val="000E04DF"/>
    <w:rsid w:val="000E1900"/>
    <w:rsid w:val="000E4951"/>
    <w:rsid w:val="000F6EDF"/>
    <w:rsid w:val="00103691"/>
    <w:rsid w:val="00103F3E"/>
    <w:rsid w:val="00104C87"/>
    <w:rsid w:val="00104F0C"/>
    <w:rsid w:val="00106450"/>
    <w:rsid w:val="00106BF5"/>
    <w:rsid w:val="0010744D"/>
    <w:rsid w:val="00112E47"/>
    <w:rsid w:val="00113346"/>
    <w:rsid w:val="00117DFF"/>
    <w:rsid w:val="001209AC"/>
    <w:rsid w:val="00124BAE"/>
    <w:rsid w:val="00134514"/>
    <w:rsid w:val="00134BAD"/>
    <w:rsid w:val="00136983"/>
    <w:rsid w:val="001403AF"/>
    <w:rsid w:val="00145176"/>
    <w:rsid w:val="00145B08"/>
    <w:rsid w:val="00147339"/>
    <w:rsid w:val="00155CCD"/>
    <w:rsid w:val="0015709F"/>
    <w:rsid w:val="001611FF"/>
    <w:rsid w:val="001612C0"/>
    <w:rsid w:val="00162E3B"/>
    <w:rsid w:val="00164AEF"/>
    <w:rsid w:val="00170EEE"/>
    <w:rsid w:val="00171808"/>
    <w:rsid w:val="001762DD"/>
    <w:rsid w:val="00181922"/>
    <w:rsid w:val="00183655"/>
    <w:rsid w:val="00183A5A"/>
    <w:rsid w:val="0018445F"/>
    <w:rsid w:val="0019159C"/>
    <w:rsid w:val="001927A1"/>
    <w:rsid w:val="00195F62"/>
    <w:rsid w:val="001A3C62"/>
    <w:rsid w:val="001A589E"/>
    <w:rsid w:val="001B102C"/>
    <w:rsid w:val="001B173A"/>
    <w:rsid w:val="001B4514"/>
    <w:rsid w:val="001B6A31"/>
    <w:rsid w:val="001C1620"/>
    <w:rsid w:val="001C4E5E"/>
    <w:rsid w:val="001C5299"/>
    <w:rsid w:val="001C5745"/>
    <w:rsid w:val="001C6EFA"/>
    <w:rsid w:val="001D07BE"/>
    <w:rsid w:val="001D0C47"/>
    <w:rsid w:val="001D115F"/>
    <w:rsid w:val="001D2706"/>
    <w:rsid w:val="001D66D5"/>
    <w:rsid w:val="001E0331"/>
    <w:rsid w:val="001E1498"/>
    <w:rsid w:val="001E337B"/>
    <w:rsid w:val="001F04AD"/>
    <w:rsid w:val="001F29F3"/>
    <w:rsid w:val="001F41DE"/>
    <w:rsid w:val="00200A73"/>
    <w:rsid w:val="00204FEA"/>
    <w:rsid w:val="00204FF7"/>
    <w:rsid w:val="00206183"/>
    <w:rsid w:val="00210CC9"/>
    <w:rsid w:val="00211042"/>
    <w:rsid w:val="002116D9"/>
    <w:rsid w:val="00211A80"/>
    <w:rsid w:val="002126D2"/>
    <w:rsid w:val="002130F7"/>
    <w:rsid w:val="002143A4"/>
    <w:rsid w:val="002212D4"/>
    <w:rsid w:val="00236B1C"/>
    <w:rsid w:val="00236F66"/>
    <w:rsid w:val="00240984"/>
    <w:rsid w:val="00240DE5"/>
    <w:rsid w:val="00242E01"/>
    <w:rsid w:val="002447B1"/>
    <w:rsid w:val="00244CFC"/>
    <w:rsid w:val="00245881"/>
    <w:rsid w:val="00250A98"/>
    <w:rsid w:val="00254766"/>
    <w:rsid w:val="00263B6D"/>
    <w:rsid w:val="002726AD"/>
    <w:rsid w:val="00285EF3"/>
    <w:rsid w:val="00286092"/>
    <w:rsid w:val="00290225"/>
    <w:rsid w:val="00290F16"/>
    <w:rsid w:val="00293B48"/>
    <w:rsid w:val="002A2171"/>
    <w:rsid w:val="002A5673"/>
    <w:rsid w:val="002B1791"/>
    <w:rsid w:val="002B2FB0"/>
    <w:rsid w:val="002C0541"/>
    <w:rsid w:val="002C52B4"/>
    <w:rsid w:val="002C623B"/>
    <w:rsid w:val="002D1193"/>
    <w:rsid w:val="002D4159"/>
    <w:rsid w:val="002D5E55"/>
    <w:rsid w:val="002E18D1"/>
    <w:rsid w:val="002E2314"/>
    <w:rsid w:val="002E2A5F"/>
    <w:rsid w:val="002E310A"/>
    <w:rsid w:val="002E3129"/>
    <w:rsid w:val="002E4D11"/>
    <w:rsid w:val="002E76BF"/>
    <w:rsid w:val="002E7BBC"/>
    <w:rsid w:val="002F1940"/>
    <w:rsid w:val="002F7B7D"/>
    <w:rsid w:val="0030254E"/>
    <w:rsid w:val="00302DA8"/>
    <w:rsid w:val="00304CAA"/>
    <w:rsid w:val="00306BB8"/>
    <w:rsid w:val="003124D0"/>
    <w:rsid w:val="003125D4"/>
    <w:rsid w:val="003135B3"/>
    <w:rsid w:val="00314851"/>
    <w:rsid w:val="00314D12"/>
    <w:rsid w:val="00315F6D"/>
    <w:rsid w:val="00320972"/>
    <w:rsid w:val="00321876"/>
    <w:rsid w:val="0033182E"/>
    <w:rsid w:val="00337185"/>
    <w:rsid w:val="00345A44"/>
    <w:rsid w:val="00346DCE"/>
    <w:rsid w:val="00350E95"/>
    <w:rsid w:val="00352D85"/>
    <w:rsid w:val="00352F2F"/>
    <w:rsid w:val="0035316A"/>
    <w:rsid w:val="003619FB"/>
    <w:rsid w:val="00363C4D"/>
    <w:rsid w:val="00365041"/>
    <w:rsid w:val="00367A1B"/>
    <w:rsid w:val="00372D13"/>
    <w:rsid w:val="0037541E"/>
    <w:rsid w:val="00375BA9"/>
    <w:rsid w:val="00375EE0"/>
    <w:rsid w:val="00377720"/>
    <w:rsid w:val="00381F18"/>
    <w:rsid w:val="003833A3"/>
    <w:rsid w:val="003837EA"/>
    <w:rsid w:val="00386511"/>
    <w:rsid w:val="00386FDB"/>
    <w:rsid w:val="00387806"/>
    <w:rsid w:val="0039249C"/>
    <w:rsid w:val="00392D70"/>
    <w:rsid w:val="003941CA"/>
    <w:rsid w:val="0039493B"/>
    <w:rsid w:val="00394C6D"/>
    <w:rsid w:val="003A00D0"/>
    <w:rsid w:val="003A77B0"/>
    <w:rsid w:val="003B02F6"/>
    <w:rsid w:val="003B3E08"/>
    <w:rsid w:val="003B46B9"/>
    <w:rsid w:val="003B4BB0"/>
    <w:rsid w:val="003B601A"/>
    <w:rsid w:val="003B602B"/>
    <w:rsid w:val="003C6AE5"/>
    <w:rsid w:val="003D01D7"/>
    <w:rsid w:val="003D0B22"/>
    <w:rsid w:val="003D475F"/>
    <w:rsid w:val="003D6A17"/>
    <w:rsid w:val="003E2619"/>
    <w:rsid w:val="003E3592"/>
    <w:rsid w:val="003F116B"/>
    <w:rsid w:val="003F25A7"/>
    <w:rsid w:val="003F2C97"/>
    <w:rsid w:val="004010D4"/>
    <w:rsid w:val="00401BBD"/>
    <w:rsid w:val="00404763"/>
    <w:rsid w:val="00405C21"/>
    <w:rsid w:val="00406025"/>
    <w:rsid w:val="00406663"/>
    <w:rsid w:val="004105AB"/>
    <w:rsid w:val="00413EEF"/>
    <w:rsid w:val="00415091"/>
    <w:rsid w:val="00417228"/>
    <w:rsid w:val="0041747D"/>
    <w:rsid w:val="00426146"/>
    <w:rsid w:val="00427716"/>
    <w:rsid w:val="00431011"/>
    <w:rsid w:val="00433B3B"/>
    <w:rsid w:val="004353D2"/>
    <w:rsid w:val="00441C5C"/>
    <w:rsid w:val="0044331F"/>
    <w:rsid w:val="00451089"/>
    <w:rsid w:val="004513C1"/>
    <w:rsid w:val="004517CC"/>
    <w:rsid w:val="004529A1"/>
    <w:rsid w:val="00452CCE"/>
    <w:rsid w:val="00455595"/>
    <w:rsid w:val="004649E7"/>
    <w:rsid w:val="00465CA0"/>
    <w:rsid w:val="00467749"/>
    <w:rsid w:val="004677D2"/>
    <w:rsid w:val="004709A2"/>
    <w:rsid w:val="00472C69"/>
    <w:rsid w:val="0047463A"/>
    <w:rsid w:val="00474AF6"/>
    <w:rsid w:val="00481B6B"/>
    <w:rsid w:val="004823A2"/>
    <w:rsid w:val="0048263B"/>
    <w:rsid w:val="004978A5"/>
    <w:rsid w:val="004A2A44"/>
    <w:rsid w:val="004A322C"/>
    <w:rsid w:val="004B5C1E"/>
    <w:rsid w:val="004C0D0B"/>
    <w:rsid w:val="004C3233"/>
    <w:rsid w:val="004C386E"/>
    <w:rsid w:val="004C5E6E"/>
    <w:rsid w:val="004D0627"/>
    <w:rsid w:val="004D47C3"/>
    <w:rsid w:val="004F0DBB"/>
    <w:rsid w:val="004F32B2"/>
    <w:rsid w:val="004F793C"/>
    <w:rsid w:val="00500970"/>
    <w:rsid w:val="005062B8"/>
    <w:rsid w:val="005071FD"/>
    <w:rsid w:val="00510FF5"/>
    <w:rsid w:val="00516526"/>
    <w:rsid w:val="005205A1"/>
    <w:rsid w:val="0052378A"/>
    <w:rsid w:val="00523AF5"/>
    <w:rsid w:val="005258BE"/>
    <w:rsid w:val="00530ECE"/>
    <w:rsid w:val="0053536B"/>
    <w:rsid w:val="005354DB"/>
    <w:rsid w:val="00536ED1"/>
    <w:rsid w:val="00537585"/>
    <w:rsid w:val="00551D1F"/>
    <w:rsid w:val="00553807"/>
    <w:rsid w:val="0055685E"/>
    <w:rsid w:val="00557675"/>
    <w:rsid w:val="00560F3F"/>
    <w:rsid w:val="005625D2"/>
    <w:rsid w:val="005629B0"/>
    <w:rsid w:val="005673D9"/>
    <w:rsid w:val="00576D16"/>
    <w:rsid w:val="00580979"/>
    <w:rsid w:val="00583318"/>
    <w:rsid w:val="00586C45"/>
    <w:rsid w:val="00590848"/>
    <w:rsid w:val="00591DE7"/>
    <w:rsid w:val="00596D44"/>
    <w:rsid w:val="005A00E1"/>
    <w:rsid w:val="005A1B79"/>
    <w:rsid w:val="005A1D74"/>
    <w:rsid w:val="005A23AE"/>
    <w:rsid w:val="005A40DE"/>
    <w:rsid w:val="005A4BDE"/>
    <w:rsid w:val="005B22C0"/>
    <w:rsid w:val="005B3717"/>
    <w:rsid w:val="005B3825"/>
    <w:rsid w:val="005B3BFB"/>
    <w:rsid w:val="005B5FBB"/>
    <w:rsid w:val="005B6EF8"/>
    <w:rsid w:val="005C36D5"/>
    <w:rsid w:val="005D5FB2"/>
    <w:rsid w:val="005E2CDA"/>
    <w:rsid w:val="005E5C23"/>
    <w:rsid w:val="005F7675"/>
    <w:rsid w:val="00602E92"/>
    <w:rsid w:val="0060343D"/>
    <w:rsid w:val="006034F6"/>
    <w:rsid w:val="00604048"/>
    <w:rsid w:val="0061726F"/>
    <w:rsid w:val="006229B1"/>
    <w:rsid w:val="00624062"/>
    <w:rsid w:val="006251B0"/>
    <w:rsid w:val="006252F9"/>
    <w:rsid w:val="006266CA"/>
    <w:rsid w:val="00626E54"/>
    <w:rsid w:val="0063077E"/>
    <w:rsid w:val="00631AB7"/>
    <w:rsid w:val="0063239A"/>
    <w:rsid w:val="00633200"/>
    <w:rsid w:val="00633539"/>
    <w:rsid w:val="006354A1"/>
    <w:rsid w:val="006413ED"/>
    <w:rsid w:val="00641707"/>
    <w:rsid w:val="00650D64"/>
    <w:rsid w:val="00650F40"/>
    <w:rsid w:val="00653579"/>
    <w:rsid w:val="0065589F"/>
    <w:rsid w:val="00655C02"/>
    <w:rsid w:val="00657FC1"/>
    <w:rsid w:val="0066488A"/>
    <w:rsid w:val="00665C0A"/>
    <w:rsid w:val="006700F8"/>
    <w:rsid w:val="00680910"/>
    <w:rsid w:val="00683A8A"/>
    <w:rsid w:val="006949DB"/>
    <w:rsid w:val="00694A59"/>
    <w:rsid w:val="00697DB9"/>
    <w:rsid w:val="006A4501"/>
    <w:rsid w:val="006A52AF"/>
    <w:rsid w:val="006B1194"/>
    <w:rsid w:val="006B4EB5"/>
    <w:rsid w:val="006B7805"/>
    <w:rsid w:val="006C293B"/>
    <w:rsid w:val="006C5D26"/>
    <w:rsid w:val="006D0C21"/>
    <w:rsid w:val="006E0050"/>
    <w:rsid w:val="006E1E7D"/>
    <w:rsid w:val="006E31F3"/>
    <w:rsid w:val="006E3EB1"/>
    <w:rsid w:val="006E4AE0"/>
    <w:rsid w:val="006E4C9E"/>
    <w:rsid w:val="006F39A9"/>
    <w:rsid w:val="006F39DA"/>
    <w:rsid w:val="006F51C4"/>
    <w:rsid w:val="006F5D3B"/>
    <w:rsid w:val="006F60D0"/>
    <w:rsid w:val="0071060E"/>
    <w:rsid w:val="00711A63"/>
    <w:rsid w:val="00715626"/>
    <w:rsid w:val="00716221"/>
    <w:rsid w:val="007164AF"/>
    <w:rsid w:val="007167AB"/>
    <w:rsid w:val="0072145B"/>
    <w:rsid w:val="00724EE6"/>
    <w:rsid w:val="0072673B"/>
    <w:rsid w:val="00730339"/>
    <w:rsid w:val="00732E97"/>
    <w:rsid w:val="00736BCC"/>
    <w:rsid w:val="00736BEE"/>
    <w:rsid w:val="0073768C"/>
    <w:rsid w:val="00740CFD"/>
    <w:rsid w:val="00741F0E"/>
    <w:rsid w:val="007475E0"/>
    <w:rsid w:val="00750EB0"/>
    <w:rsid w:val="007528E9"/>
    <w:rsid w:val="007552BE"/>
    <w:rsid w:val="00760D00"/>
    <w:rsid w:val="00761DF9"/>
    <w:rsid w:val="00762E27"/>
    <w:rsid w:val="007675D5"/>
    <w:rsid w:val="007751EB"/>
    <w:rsid w:val="00776238"/>
    <w:rsid w:val="007811BB"/>
    <w:rsid w:val="00781E98"/>
    <w:rsid w:val="00783E2F"/>
    <w:rsid w:val="00786DB1"/>
    <w:rsid w:val="00790677"/>
    <w:rsid w:val="00792692"/>
    <w:rsid w:val="00792CC1"/>
    <w:rsid w:val="007947F9"/>
    <w:rsid w:val="007A238C"/>
    <w:rsid w:val="007A2821"/>
    <w:rsid w:val="007A2E93"/>
    <w:rsid w:val="007A71F1"/>
    <w:rsid w:val="007A7C49"/>
    <w:rsid w:val="007B2314"/>
    <w:rsid w:val="007B7357"/>
    <w:rsid w:val="007B75B0"/>
    <w:rsid w:val="007C33E6"/>
    <w:rsid w:val="007D4CD4"/>
    <w:rsid w:val="007D60F6"/>
    <w:rsid w:val="007D64AE"/>
    <w:rsid w:val="007D68A7"/>
    <w:rsid w:val="007E04F7"/>
    <w:rsid w:val="007E10C7"/>
    <w:rsid w:val="007E277F"/>
    <w:rsid w:val="007E3EC1"/>
    <w:rsid w:val="007E3FE1"/>
    <w:rsid w:val="007E4358"/>
    <w:rsid w:val="007E62A8"/>
    <w:rsid w:val="007E7376"/>
    <w:rsid w:val="007F23B3"/>
    <w:rsid w:val="007F345E"/>
    <w:rsid w:val="007F54D2"/>
    <w:rsid w:val="008008BB"/>
    <w:rsid w:val="008059A0"/>
    <w:rsid w:val="008073AF"/>
    <w:rsid w:val="00810922"/>
    <w:rsid w:val="008118BF"/>
    <w:rsid w:val="00811E1A"/>
    <w:rsid w:val="008124D7"/>
    <w:rsid w:val="00812797"/>
    <w:rsid w:val="008150CE"/>
    <w:rsid w:val="0081601E"/>
    <w:rsid w:val="008166E2"/>
    <w:rsid w:val="00816A99"/>
    <w:rsid w:val="008170A1"/>
    <w:rsid w:val="00823127"/>
    <w:rsid w:val="008233FB"/>
    <w:rsid w:val="00825BC6"/>
    <w:rsid w:val="0082649F"/>
    <w:rsid w:val="0083142F"/>
    <w:rsid w:val="00842CDA"/>
    <w:rsid w:val="00843D39"/>
    <w:rsid w:val="00844E58"/>
    <w:rsid w:val="0084622D"/>
    <w:rsid w:val="0084674C"/>
    <w:rsid w:val="008477B6"/>
    <w:rsid w:val="008500E3"/>
    <w:rsid w:val="00850621"/>
    <w:rsid w:val="008544A5"/>
    <w:rsid w:val="0085646E"/>
    <w:rsid w:val="00857323"/>
    <w:rsid w:val="0086027C"/>
    <w:rsid w:val="0086092F"/>
    <w:rsid w:val="00862767"/>
    <w:rsid w:val="00864212"/>
    <w:rsid w:val="00866B1B"/>
    <w:rsid w:val="00867E03"/>
    <w:rsid w:val="008736C2"/>
    <w:rsid w:val="00873C34"/>
    <w:rsid w:val="00875053"/>
    <w:rsid w:val="0087558E"/>
    <w:rsid w:val="008765C9"/>
    <w:rsid w:val="008775EE"/>
    <w:rsid w:val="00881A14"/>
    <w:rsid w:val="00882FC7"/>
    <w:rsid w:val="00884608"/>
    <w:rsid w:val="008937FB"/>
    <w:rsid w:val="008939BA"/>
    <w:rsid w:val="00894FD1"/>
    <w:rsid w:val="0089537F"/>
    <w:rsid w:val="00897BF5"/>
    <w:rsid w:val="008A0EB8"/>
    <w:rsid w:val="008A1151"/>
    <w:rsid w:val="008A29C8"/>
    <w:rsid w:val="008A49F0"/>
    <w:rsid w:val="008A5F6B"/>
    <w:rsid w:val="008B1158"/>
    <w:rsid w:val="008B2C29"/>
    <w:rsid w:val="008B3042"/>
    <w:rsid w:val="008B6243"/>
    <w:rsid w:val="008C0086"/>
    <w:rsid w:val="008C56D7"/>
    <w:rsid w:val="008C60F9"/>
    <w:rsid w:val="008C6DFE"/>
    <w:rsid w:val="008C7216"/>
    <w:rsid w:val="008D06D5"/>
    <w:rsid w:val="008D1A24"/>
    <w:rsid w:val="008D49B6"/>
    <w:rsid w:val="008D4BFD"/>
    <w:rsid w:val="008D55CB"/>
    <w:rsid w:val="008D633E"/>
    <w:rsid w:val="008D78FD"/>
    <w:rsid w:val="008E387B"/>
    <w:rsid w:val="008E4E56"/>
    <w:rsid w:val="008E5332"/>
    <w:rsid w:val="008F19A2"/>
    <w:rsid w:val="008F5A1C"/>
    <w:rsid w:val="00905E40"/>
    <w:rsid w:val="009073FF"/>
    <w:rsid w:val="00907478"/>
    <w:rsid w:val="009076DD"/>
    <w:rsid w:val="00915455"/>
    <w:rsid w:val="009162D6"/>
    <w:rsid w:val="009232B0"/>
    <w:rsid w:val="00923627"/>
    <w:rsid w:val="00924A3C"/>
    <w:rsid w:val="009254D2"/>
    <w:rsid w:val="00925C9E"/>
    <w:rsid w:val="00930082"/>
    <w:rsid w:val="009340FA"/>
    <w:rsid w:val="00944F38"/>
    <w:rsid w:val="0094640C"/>
    <w:rsid w:val="0095117B"/>
    <w:rsid w:val="00951F5B"/>
    <w:rsid w:val="009542C5"/>
    <w:rsid w:val="009547E9"/>
    <w:rsid w:val="00963421"/>
    <w:rsid w:val="00963688"/>
    <w:rsid w:val="009655EC"/>
    <w:rsid w:val="00972E33"/>
    <w:rsid w:val="009746B0"/>
    <w:rsid w:val="00974A1C"/>
    <w:rsid w:val="00983B3D"/>
    <w:rsid w:val="00983DEB"/>
    <w:rsid w:val="009849F4"/>
    <w:rsid w:val="00987ED7"/>
    <w:rsid w:val="00994BF5"/>
    <w:rsid w:val="00994CD4"/>
    <w:rsid w:val="0099653A"/>
    <w:rsid w:val="009A4BC4"/>
    <w:rsid w:val="009A6942"/>
    <w:rsid w:val="009B1FFC"/>
    <w:rsid w:val="009B56B7"/>
    <w:rsid w:val="009C2DF3"/>
    <w:rsid w:val="009C31E9"/>
    <w:rsid w:val="009C74DB"/>
    <w:rsid w:val="009C7DDB"/>
    <w:rsid w:val="009D0BE6"/>
    <w:rsid w:val="009D447F"/>
    <w:rsid w:val="009D5468"/>
    <w:rsid w:val="009E0110"/>
    <w:rsid w:val="009E2900"/>
    <w:rsid w:val="009E3187"/>
    <w:rsid w:val="009E3968"/>
    <w:rsid w:val="009E635D"/>
    <w:rsid w:val="009F09B7"/>
    <w:rsid w:val="009F0A4E"/>
    <w:rsid w:val="009F7F5B"/>
    <w:rsid w:val="00A04BF9"/>
    <w:rsid w:val="00A10143"/>
    <w:rsid w:val="00A10EC2"/>
    <w:rsid w:val="00A10F15"/>
    <w:rsid w:val="00A13613"/>
    <w:rsid w:val="00A13726"/>
    <w:rsid w:val="00A1515F"/>
    <w:rsid w:val="00A17638"/>
    <w:rsid w:val="00A20091"/>
    <w:rsid w:val="00A20271"/>
    <w:rsid w:val="00A2553F"/>
    <w:rsid w:val="00A26159"/>
    <w:rsid w:val="00A27A20"/>
    <w:rsid w:val="00A27FBE"/>
    <w:rsid w:val="00A300E5"/>
    <w:rsid w:val="00A31F46"/>
    <w:rsid w:val="00A370CD"/>
    <w:rsid w:val="00A40F6C"/>
    <w:rsid w:val="00A42186"/>
    <w:rsid w:val="00A439C8"/>
    <w:rsid w:val="00A44554"/>
    <w:rsid w:val="00A44AE1"/>
    <w:rsid w:val="00A52055"/>
    <w:rsid w:val="00A56354"/>
    <w:rsid w:val="00A56C5E"/>
    <w:rsid w:val="00A65FDF"/>
    <w:rsid w:val="00A66FB3"/>
    <w:rsid w:val="00A70C44"/>
    <w:rsid w:val="00A730A9"/>
    <w:rsid w:val="00A85B56"/>
    <w:rsid w:val="00A87D39"/>
    <w:rsid w:val="00A91509"/>
    <w:rsid w:val="00A94E4E"/>
    <w:rsid w:val="00A9551B"/>
    <w:rsid w:val="00AA1076"/>
    <w:rsid w:val="00AB1644"/>
    <w:rsid w:val="00AB3469"/>
    <w:rsid w:val="00AB43EB"/>
    <w:rsid w:val="00AB543C"/>
    <w:rsid w:val="00AB74DA"/>
    <w:rsid w:val="00AC5850"/>
    <w:rsid w:val="00AD04F0"/>
    <w:rsid w:val="00AD0AE2"/>
    <w:rsid w:val="00AD211C"/>
    <w:rsid w:val="00AD2670"/>
    <w:rsid w:val="00AD2A22"/>
    <w:rsid w:val="00AD5BD7"/>
    <w:rsid w:val="00AE2CFF"/>
    <w:rsid w:val="00AE3062"/>
    <w:rsid w:val="00AE73B9"/>
    <w:rsid w:val="00AF155E"/>
    <w:rsid w:val="00AF17BD"/>
    <w:rsid w:val="00AF3F3B"/>
    <w:rsid w:val="00B00BFB"/>
    <w:rsid w:val="00B049AB"/>
    <w:rsid w:val="00B04FB6"/>
    <w:rsid w:val="00B065BA"/>
    <w:rsid w:val="00B1169F"/>
    <w:rsid w:val="00B127DB"/>
    <w:rsid w:val="00B12D05"/>
    <w:rsid w:val="00B14982"/>
    <w:rsid w:val="00B25D41"/>
    <w:rsid w:val="00B2685B"/>
    <w:rsid w:val="00B26B07"/>
    <w:rsid w:val="00B30530"/>
    <w:rsid w:val="00B42C8C"/>
    <w:rsid w:val="00B5072B"/>
    <w:rsid w:val="00B53EB8"/>
    <w:rsid w:val="00B55F20"/>
    <w:rsid w:val="00B57197"/>
    <w:rsid w:val="00B60327"/>
    <w:rsid w:val="00B61A3D"/>
    <w:rsid w:val="00B625CA"/>
    <w:rsid w:val="00B634C1"/>
    <w:rsid w:val="00B65065"/>
    <w:rsid w:val="00B671BB"/>
    <w:rsid w:val="00B7364F"/>
    <w:rsid w:val="00B73C9F"/>
    <w:rsid w:val="00B75ADA"/>
    <w:rsid w:val="00B77593"/>
    <w:rsid w:val="00B818C0"/>
    <w:rsid w:val="00B82AAB"/>
    <w:rsid w:val="00B82C98"/>
    <w:rsid w:val="00B8357A"/>
    <w:rsid w:val="00B84895"/>
    <w:rsid w:val="00B8499B"/>
    <w:rsid w:val="00B85B89"/>
    <w:rsid w:val="00B92DB4"/>
    <w:rsid w:val="00B96B70"/>
    <w:rsid w:val="00BA0845"/>
    <w:rsid w:val="00BA15B3"/>
    <w:rsid w:val="00BA1749"/>
    <w:rsid w:val="00BA27FE"/>
    <w:rsid w:val="00BA44B8"/>
    <w:rsid w:val="00BA613D"/>
    <w:rsid w:val="00BA7EDD"/>
    <w:rsid w:val="00BB187D"/>
    <w:rsid w:val="00BB4D8F"/>
    <w:rsid w:val="00BB7177"/>
    <w:rsid w:val="00BC1244"/>
    <w:rsid w:val="00BC2841"/>
    <w:rsid w:val="00BC2CDB"/>
    <w:rsid w:val="00BC2CE2"/>
    <w:rsid w:val="00BC3131"/>
    <w:rsid w:val="00BC328E"/>
    <w:rsid w:val="00BC3526"/>
    <w:rsid w:val="00BC561A"/>
    <w:rsid w:val="00BC5844"/>
    <w:rsid w:val="00BC7EE5"/>
    <w:rsid w:val="00BD15F6"/>
    <w:rsid w:val="00BD188F"/>
    <w:rsid w:val="00BD1F6B"/>
    <w:rsid w:val="00BD6FB5"/>
    <w:rsid w:val="00BE01F0"/>
    <w:rsid w:val="00BE19DB"/>
    <w:rsid w:val="00BE32EB"/>
    <w:rsid w:val="00BF39A6"/>
    <w:rsid w:val="00BF4A65"/>
    <w:rsid w:val="00BF5691"/>
    <w:rsid w:val="00C002F1"/>
    <w:rsid w:val="00C012A9"/>
    <w:rsid w:val="00C0311A"/>
    <w:rsid w:val="00C103C5"/>
    <w:rsid w:val="00C13256"/>
    <w:rsid w:val="00C13EFD"/>
    <w:rsid w:val="00C1643C"/>
    <w:rsid w:val="00C1648B"/>
    <w:rsid w:val="00C1680A"/>
    <w:rsid w:val="00C17665"/>
    <w:rsid w:val="00C254A0"/>
    <w:rsid w:val="00C26F34"/>
    <w:rsid w:val="00C31219"/>
    <w:rsid w:val="00C32222"/>
    <w:rsid w:val="00C32887"/>
    <w:rsid w:val="00C345FD"/>
    <w:rsid w:val="00C44CB3"/>
    <w:rsid w:val="00C46320"/>
    <w:rsid w:val="00C5152D"/>
    <w:rsid w:val="00C52CC5"/>
    <w:rsid w:val="00C53E09"/>
    <w:rsid w:val="00C55B4A"/>
    <w:rsid w:val="00C61D33"/>
    <w:rsid w:val="00C624CF"/>
    <w:rsid w:val="00C62B53"/>
    <w:rsid w:val="00C63B1A"/>
    <w:rsid w:val="00C647E9"/>
    <w:rsid w:val="00C64DA8"/>
    <w:rsid w:val="00C6648A"/>
    <w:rsid w:val="00C66EA4"/>
    <w:rsid w:val="00C7455A"/>
    <w:rsid w:val="00C74832"/>
    <w:rsid w:val="00C75000"/>
    <w:rsid w:val="00C77C58"/>
    <w:rsid w:val="00C8041A"/>
    <w:rsid w:val="00C83077"/>
    <w:rsid w:val="00C854F3"/>
    <w:rsid w:val="00C909FC"/>
    <w:rsid w:val="00C97BDF"/>
    <w:rsid w:val="00CA1231"/>
    <w:rsid w:val="00CA4849"/>
    <w:rsid w:val="00CB01A1"/>
    <w:rsid w:val="00CB2325"/>
    <w:rsid w:val="00CB6CED"/>
    <w:rsid w:val="00CC0632"/>
    <w:rsid w:val="00CC26D1"/>
    <w:rsid w:val="00CC3084"/>
    <w:rsid w:val="00CC45BA"/>
    <w:rsid w:val="00CC7129"/>
    <w:rsid w:val="00CC7287"/>
    <w:rsid w:val="00CC7BEB"/>
    <w:rsid w:val="00CC7C56"/>
    <w:rsid w:val="00CD4BAB"/>
    <w:rsid w:val="00CD6A17"/>
    <w:rsid w:val="00CE35EB"/>
    <w:rsid w:val="00CE4134"/>
    <w:rsid w:val="00CF4043"/>
    <w:rsid w:val="00CF49E8"/>
    <w:rsid w:val="00CF4B3F"/>
    <w:rsid w:val="00CF5EB9"/>
    <w:rsid w:val="00D00E80"/>
    <w:rsid w:val="00D011AC"/>
    <w:rsid w:val="00D07531"/>
    <w:rsid w:val="00D10002"/>
    <w:rsid w:val="00D12017"/>
    <w:rsid w:val="00D1273F"/>
    <w:rsid w:val="00D16927"/>
    <w:rsid w:val="00D17D5F"/>
    <w:rsid w:val="00D20EC6"/>
    <w:rsid w:val="00D232EF"/>
    <w:rsid w:val="00D356F1"/>
    <w:rsid w:val="00D36F13"/>
    <w:rsid w:val="00D4198C"/>
    <w:rsid w:val="00D421A7"/>
    <w:rsid w:val="00D43B17"/>
    <w:rsid w:val="00D51951"/>
    <w:rsid w:val="00D626DB"/>
    <w:rsid w:val="00D6557A"/>
    <w:rsid w:val="00D67841"/>
    <w:rsid w:val="00D72767"/>
    <w:rsid w:val="00D72B4B"/>
    <w:rsid w:val="00D73E60"/>
    <w:rsid w:val="00D81B36"/>
    <w:rsid w:val="00D81B9F"/>
    <w:rsid w:val="00D8473D"/>
    <w:rsid w:val="00D852F7"/>
    <w:rsid w:val="00D9315F"/>
    <w:rsid w:val="00DA36FA"/>
    <w:rsid w:val="00DA40A6"/>
    <w:rsid w:val="00DA47EC"/>
    <w:rsid w:val="00DA5EA7"/>
    <w:rsid w:val="00DA6199"/>
    <w:rsid w:val="00DA78B8"/>
    <w:rsid w:val="00DB1C5F"/>
    <w:rsid w:val="00DB419A"/>
    <w:rsid w:val="00DC0926"/>
    <w:rsid w:val="00DC53AE"/>
    <w:rsid w:val="00DC730A"/>
    <w:rsid w:val="00DD149E"/>
    <w:rsid w:val="00DD1D88"/>
    <w:rsid w:val="00DD79B4"/>
    <w:rsid w:val="00DE1741"/>
    <w:rsid w:val="00DE1BDF"/>
    <w:rsid w:val="00DE1BE5"/>
    <w:rsid w:val="00DE2BD0"/>
    <w:rsid w:val="00DE2C7A"/>
    <w:rsid w:val="00DE5382"/>
    <w:rsid w:val="00DF49D3"/>
    <w:rsid w:val="00DF6672"/>
    <w:rsid w:val="00E01343"/>
    <w:rsid w:val="00E01F97"/>
    <w:rsid w:val="00E026C3"/>
    <w:rsid w:val="00E07FD3"/>
    <w:rsid w:val="00E10F54"/>
    <w:rsid w:val="00E12AB5"/>
    <w:rsid w:val="00E14444"/>
    <w:rsid w:val="00E211DB"/>
    <w:rsid w:val="00E21B37"/>
    <w:rsid w:val="00E265B4"/>
    <w:rsid w:val="00E26A6F"/>
    <w:rsid w:val="00E34120"/>
    <w:rsid w:val="00E351A1"/>
    <w:rsid w:val="00E36819"/>
    <w:rsid w:val="00E37251"/>
    <w:rsid w:val="00E40914"/>
    <w:rsid w:val="00E410BE"/>
    <w:rsid w:val="00E44412"/>
    <w:rsid w:val="00E462E3"/>
    <w:rsid w:val="00E46C96"/>
    <w:rsid w:val="00E46F48"/>
    <w:rsid w:val="00E472B3"/>
    <w:rsid w:val="00E600D5"/>
    <w:rsid w:val="00E624D9"/>
    <w:rsid w:val="00E62512"/>
    <w:rsid w:val="00E65D56"/>
    <w:rsid w:val="00E71E16"/>
    <w:rsid w:val="00E72232"/>
    <w:rsid w:val="00E72F12"/>
    <w:rsid w:val="00E737DC"/>
    <w:rsid w:val="00E7485F"/>
    <w:rsid w:val="00E75DAF"/>
    <w:rsid w:val="00E768D3"/>
    <w:rsid w:val="00E76E36"/>
    <w:rsid w:val="00E86455"/>
    <w:rsid w:val="00E86ED3"/>
    <w:rsid w:val="00E90727"/>
    <w:rsid w:val="00E9085A"/>
    <w:rsid w:val="00E91D5A"/>
    <w:rsid w:val="00E93A15"/>
    <w:rsid w:val="00E96763"/>
    <w:rsid w:val="00E97C7D"/>
    <w:rsid w:val="00EA109B"/>
    <w:rsid w:val="00EA2D3F"/>
    <w:rsid w:val="00EA34AA"/>
    <w:rsid w:val="00EB1286"/>
    <w:rsid w:val="00EB40EA"/>
    <w:rsid w:val="00EB4E56"/>
    <w:rsid w:val="00EB7711"/>
    <w:rsid w:val="00EC2185"/>
    <w:rsid w:val="00EC2358"/>
    <w:rsid w:val="00EC5F40"/>
    <w:rsid w:val="00EC63F9"/>
    <w:rsid w:val="00ED31F1"/>
    <w:rsid w:val="00ED3E73"/>
    <w:rsid w:val="00ED503F"/>
    <w:rsid w:val="00ED7AB5"/>
    <w:rsid w:val="00EE07A1"/>
    <w:rsid w:val="00EE1881"/>
    <w:rsid w:val="00EE1A51"/>
    <w:rsid w:val="00EE1FC3"/>
    <w:rsid w:val="00EE2524"/>
    <w:rsid w:val="00EE506D"/>
    <w:rsid w:val="00EE5D07"/>
    <w:rsid w:val="00EE7A56"/>
    <w:rsid w:val="00EF391F"/>
    <w:rsid w:val="00EF4C72"/>
    <w:rsid w:val="00F03AD4"/>
    <w:rsid w:val="00F0402D"/>
    <w:rsid w:val="00F13806"/>
    <w:rsid w:val="00F1718F"/>
    <w:rsid w:val="00F17791"/>
    <w:rsid w:val="00F24AEF"/>
    <w:rsid w:val="00F24AF8"/>
    <w:rsid w:val="00F269AC"/>
    <w:rsid w:val="00F3052A"/>
    <w:rsid w:val="00F30A7B"/>
    <w:rsid w:val="00F3200A"/>
    <w:rsid w:val="00F41568"/>
    <w:rsid w:val="00F43977"/>
    <w:rsid w:val="00F448E9"/>
    <w:rsid w:val="00F46120"/>
    <w:rsid w:val="00F5178B"/>
    <w:rsid w:val="00F52502"/>
    <w:rsid w:val="00F52C0D"/>
    <w:rsid w:val="00F54930"/>
    <w:rsid w:val="00F55E6D"/>
    <w:rsid w:val="00F561AC"/>
    <w:rsid w:val="00F56CD6"/>
    <w:rsid w:val="00F56F92"/>
    <w:rsid w:val="00F62A0F"/>
    <w:rsid w:val="00F62C6A"/>
    <w:rsid w:val="00F6523E"/>
    <w:rsid w:val="00F65B6B"/>
    <w:rsid w:val="00F66249"/>
    <w:rsid w:val="00F70E97"/>
    <w:rsid w:val="00F73BA7"/>
    <w:rsid w:val="00F83EDC"/>
    <w:rsid w:val="00F91653"/>
    <w:rsid w:val="00F916FC"/>
    <w:rsid w:val="00FA275C"/>
    <w:rsid w:val="00FA624D"/>
    <w:rsid w:val="00FC2B67"/>
    <w:rsid w:val="00FC48CA"/>
    <w:rsid w:val="00FC54A3"/>
    <w:rsid w:val="00FC5A88"/>
    <w:rsid w:val="00FD75F5"/>
    <w:rsid w:val="00FE32F8"/>
    <w:rsid w:val="00FE44EC"/>
    <w:rsid w:val="00FE5DC8"/>
    <w:rsid w:val="00FE73B1"/>
    <w:rsid w:val="00FF02F0"/>
    <w:rsid w:val="00FF278A"/>
    <w:rsid w:val="00FF39D3"/>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1584"/>
  <w15:docId w15:val="{67F43989-DCFE-47F3-954D-C4E709F1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318"/>
  </w:style>
  <w:style w:type="paragraph" w:styleId="Nagwek1">
    <w:name w:val="heading 1"/>
    <w:basedOn w:val="Normalny"/>
    <w:next w:val="Normalny"/>
    <w:link w:val="Nagwek1Znak"/>
    <w:qFormat/>
    <w:rsid w:val="0073768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8F19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qFormat/>
    <w:rsid w:val="0073768C"/>
    <w:pPr>
      <w:keepNext/>
      <w:keepLines/>
      <w:pBdr>
        <w:top w:val="nil"/>
        <w:left w:val="nil"/>
        <w:bottom w:val="nil"/>
        <w:right w:val="nil"/>
        <w:between w:val="nil"/>
        <w:bar w:val="nil"/>
      </w:pBdr>
      <w:spacing w:before="200" w:after="0"/>
      <w:outlineLvl w:val="4"/>
    </w:pPr>
    <w:rPr>
      <w:rFonts w:ascii="Calibri Light" w:eastAsia="Times New Roman"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73768C"/>
    <w:pPr>
      <w:keepNext/>
      <w:keepLines/>
      <w:spacing w:before="200" w:after="0"/>
      <w:outlineLvl w:val="5"/>
    </w:pPr>
    <w:rPr>
      <w:rFonts w:ascii="Calibri Light" w:eastAsia="Times New Roman" w:hAnsi="Calibri Light" w:cs="Times New Roman"/>
      <w:i/>
      <w:iCs/>
      <w:color w:val="1F4D78"/>
      <w:sz w:val="20"/>
      <w:szCs w:val="20"/>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Colorful List Accent 1,CW_Lista,List Paragraph,Akapit z listą4,Akapit z listą1,Średnia siatka 1 — akcent 21,sw tekst,Colorful List - Accent 11"/>
    <w:basedOn w:val="Normalny"/>
    <w:link w:val="AkapitzlistZnak"/>
    <w:qFormat/>
    <w:rsid w:val="0015709F"/>
    <w:pPr>
      <w:ind w:left="720"/>
      <w:contextualSpacing/>
    </w:pPr>
  </w:style>
  <w:style w:type="paragraph" w:styleId="Nagwek">
    <w:name w:val="header"/>
    <w:aliases w:val="Nagłówek strony"/>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normalny tekst Znak,Colorful List Accent 1 Znak,CW_Lista Znak,List Paragraph Znak,Akapit z listą4 Znak,Akapit z listą1 Znak,Średnia siatka 1 — akcent 21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basedOn w:val="Domylnaczcionkaakapitu"/>
    <w:unhideWhenUsed/>
    <w:rsid w:val="00C1643C"/>
    <w:rPr>
      <w:color w:val="0000FF" w:themeColor="hyperlink"/>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6D5"/>
    <w:rPr>
      <w:sz w:val="20"/>
      <w:szCs w:val="20"/>
    </w:rPr>
  </w:style>
  <w:style w:type="character" w:styleId="Odwoanieprzypisukocowego">
    <w:name w:val="endnote reference"/>
    <w:basedOn w:val="Domylnaczcionkaakapitu"/>
    <w:uiPriority w:val="99"/>
    <w:semiHidden/>
    <w:unhideWhenUsed/>
    <w:rsid w:val="001D66D5"/>
    <w:rPr>
      <w:vertAlign w:val="superscript"/>
    </w:rPr>
  </w:style>
  <w:style w:type="character" w:styleId="UyteHipercze">
    <w:name w:val="FollowedHyperlink"/>
    <w:basedOn w:val="Domylnaczcionkaakapitu"/>
    <w:uiPriority w:val="99"/>
    <w:semiHidden/>
    <w:unhideWhenUsed/>
    <w:rsid w:val="00C75000"/>
    <w:rPr>
      <w:color w:val="800080" w:themeColor="followedHyperlink"/>
      <w:u w:val="single"/>
    </w:rPr>
  </w:style>
  <w:style w:type="paragraph" w:styleId="Tekstpodstawowywcity">
    <w:name w:val="Body Text Indent"/>
    <w:basedOn w:val="Normalny"/>
    <w:link w:val="TekstpodstawowywcityZnak"/>
    <w:uiPriority w:val="99"/>
    <w:unhideWhenUsed/>
    <w:rsid w:val="0073768C"/>
    <w:pPr>
      <w:spacing w:after="120"/>
      <w:ind w:left="283"/>
    </w:pPr>
  </w:style>
  <w:style w:type="character" w:customStyle="1" w:styleId="TekstpodstawowywcityZnak">
    <w:name w:val="Tekst podstawowy wcięty Znak"/>
    <w:basedOn w:val="Domylnaczcionkaakapitu"/>
    <w:link w:val="Tekstpodstawowywcity"/>
    <w:uiPriority w:val="99"/>
    <w:rsid w:val="0073768C"/>
  </w:style>
  <w:style w:type="character" w:customStyle="1" w:styleId="Nagwek1Znak">
    <w:name w:val="Nagłówek 1 Znak"/>
    <w:basedOn w:val="Domylnaczcionkaakapitu"/>
    <w:link w:val="Nagwek1"/>
    <w:rsid w:val="0073768C"/>
    <w:rPr>
      <w:rFonts w:ascii="Arial" w:eastAsia="Times New Roman" w:hAnsi="Arial" w:cs="Arial"/>
      <w:b/>
      <w:bCs/>
      <w:kern w:val="32"/>
      <w:sz w:val="32"/>
      <w:szCs w:val="32"/>
      <w:lang w:eastAsia="pl-PL"/>
    </w:rPr>
  </w:style>
  <w:style w:type="character" w:customStyle="1" w:styleId="Nagwek5Znak">
    <w:name w:val="Nagłówek 5 Znak"/>
    <w:basedOn w:val="Domylnaczcionkaakapitu"/>
    <w:link w:val="Nagwek5"/>
    <w:uiPriority w:val="9"/>
    <w:rsid w:val="0073768C"/>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73768C"/>
    <w:rPr>
      <w:rFonts w:ascii="Calibri Light" w:eastAsia="Times New Roman" w:hAnsi="Calibri Light" w:cs="Times New Roman"/>
      <w:i/>
      <w:iCs/>
      <w:color w:val="1F4D78"/>
      <w:sz w:val="20"/>
      <w:szCs w:val="20"/>
      <w:u w:color="000000"/>
      <w:lang w:eastAsia="pl-PL"/>
    </w:rPr>
  </w:style>
  <w:style w:type="paragraph" w:styleId="Bezodstpw">
    <w:name w:val="No Spacing"/>
    <w:link w:val="BezodstpwZnak"/>
    <w:uiPriority w:val="1"/>
    <w:qFormat/>
    <w:rsid w:val="0073768C"/>
    <w:pPr>
      <w:spacing w:after="0" w:line="240" w:lineRule="auto"/>
    </w:pPr>
    <w:rPr>
      <w:rFonts w:ascii="Calibri" w:eastAsia="Times New Roman" w:hAnsi="Calibri" w:cs="Times New Roman"/>
      <w:lang w:eastAsia="pl-PL"/>
    </w:rPr>
  </w:style>
  <w:style w:type="character" w:customStyle="1" w:styleId="FontStyle33">
    <w:name w:val="Font Style33"/>
    <w:uiPriority w:val="99"/>
    <w:rsid w:val="0073768C"/>
    <w:rPr>
      <w:rFonts w:ascii="Times New Roman" w:hAnsi="Times New Roman" w:cs="Times New Roman"/>
      <w:sz w:val="22"/>
      <w:szCs w:val="22"/>
    </w:rPr>
  </w:style>
  <w:style w:type="paragraph" w:styleId="NormalnyWeb">
    <w:name w:val="Normal (Web)"/>
    <w:basedOn w:val="Normalny"/>
    <w:uiPriority w:val="99"/>
    <w:unhideWhenUsed/>
    <w:rsid w:val="0073768C"/>
    <w:pPr>
      <w:spacing w:after="0" w:line="240" w:lineRule="auto"/>
    </w:pPr>
    <w:rPr>
      <w:rFonts w:ascii="Times New Roman" w:eastAsia="Calibri" w:hAnsi="Times New Roman" w:cs="Times New Roman"/>
      <w:sz w:val="24"/>
      <w:szCs w:val="24"/>
      <w:lang w:eastAsia="pl-PL"/>
    </w:rPr>
  </w:style>
  <w:style w:type="paragraph" w:customStyle="1" w:styleId="Teksttreci2">
    <w:name w:val="Tekst treści (2)"/>
    <w:basedOn w:val="Normalny"/>
    <w:rsid w:val="0073768C"/>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rsid w:val="0073768C"/>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rsid w:val="0073768C"/>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paragraph" w:styleId="Listanumerowana">
    <w:name w:val="List Number"/>
    <w:basedOn w:val="Normalny"/>
    <w:rsid w:val="0073768C"/>
    <w:pPr>
      <w:widowControl w:val="0"/>
      <w:numPr>
        <w:numId w:val="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73768C"/>
    <w:pPr>
      <w:numPr>
        <w:ilvl w:val="1"/>
        <w:numId w:val="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73768C"/>
    <w:pPr>
      <w:numPr>
        <w:numId w:val="2"/>
      </w:numPr>
      <w:tabs>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rsid w:val="0073768C"/>
    <w:pPr>
      <w:numPr>
        <w:numId w:val="3"/>
      </w:numPr>
      <w:ind w:left="2552" w:hanging="851"/>
    </w:pPr>
  </w:style>
  <w:style w:type="character" w:customStyle="1" w:styleId="Listanumerowana3Znak">
    <w:name w:val="Lista numerowana 3 Znak"/>
    <w:link w:val="Listanumerowana3"/>
    <w:rsid w:val="0073768C"/>
    <w:rPr>
      <w:rFonts w:ascii="Times" w:eastAsia="Times New Roman" w:hAnsi="Times" w:cs="Times New Roman"/>
      <w:lang w:eastAsia="pl-PL"/>
    </w:rPr>
  </w:style>
  <w:style w:type="paragraph" w:styleId="Listanumerowana5">
    <w:name w:val="List Number 5"/>
    <w:basedOn w:val="Normalny"/>
    <w:rsid w:val="0073768C"/>
    <w:pPr>
      <w:numPr>
        <w:ilvl w:val="4"/>
        <w:numId w:val="1"/>
      </w:numPr>
      <w:tabs>
        <w:tab w:val="num" w:pos="2520"/>
      </w:tabs>
      <w:spacing w:after="0" w:line="288" w:lineRule="auto"/>
      <w:ind w:left="3544" w:hanging="992"/>
      <w:jc w:val="both"/>
    </w:pPr>
    <w:rPr>
      <w:rFonts w:ascii="Times" w:eastAsia="Times New Roman" w:hAnsi="Times" w:cs="Times New Roman"/>
      <w:bCs/>
      <w:lang w:eastAsia="pl-PL"/>
    </w:rPr>
  </w:style>
  <w:style w:type="character" w:customStyle="1" w:styleId="alb">
    <w:name w:val="a_lb"/>
    <w:basedOn w:val="Domylnaczcionkaakapitu"/>
    <w:rsid w:val="0073768C"/>
  </w:style>
  <w:style w:type="paragraph" w:customStyle="1" w:styleId="normaltableau">
    <w:name w:val="normal_tableau"/>
    <w:basedOn w:val="Normalny"/>
    <w:rsid w:val="0073768C"/>
    <w:pPr>
      <w:spacing w:before="120" w:after="120" w:line="240" w:lineRule="auto"/>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unhideWhenUsed/>
    <w:rsid w:val="007376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3768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3768C"/>
    <w:rPr>
      <w:vertAlign w:val="superscript"/>
    </w:rPr>
  </w:style>
  <w:style w:type="paragraph" w:styleId="Zwykytekst">
    <w:name w:val="Plain Text"/>
    <w:basedOn w:val="Normalny"/>
    <w:link w:val="ZwykytekstZnak"/>
    <w:uiPriority w:val="99"/>
    <w:rsid w:val="0073768C"/>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uiPriority w:val="99"/>
    <w:rsid w:val="0073768C"/>
    <w:rPr>
      <w:rFonts w:ascii="Courier New" w:eastAsia="MS Mincho" w:hAnsi="Courier New" w:cs="Times New Roman"/>
      <w:sz w:val="20"/>
      <w:szCs w:val="20"/>
      <w:lang w:eastAsia="pl-PL"/>
    </w:rPr>
  </w:style>
  <w:style w:type="numbering" w:customStyle="1" w:styleId="Zaimportowanystyl2">
    <w:name w:val="Zaimportowany styl 2"/>
    <w:rsid w:val="0073768C"/>
    <w:pPr>
      <w:numPr>
        <w:numId w:val="4"/>
      </w:numPr>
    </w:pPr>
  </w:style>
  <w:style w:type="numbering" w:customStyle="1" w:styleId="Zaimportowanystyl40">
    <w:name w:val="Zaimportowany styl 4.0"/>
    <w:rsid w:val="0073768C"/>
    <w:pPr>
      <w:numPr>
        <w:numId w:val="5"/>
      </w:numPr>
    </w:pPr>
  </w:style>
  <w:style w:type="paragraph" w:customStyle="1" w:styleId="Standard">
    <w:name w:val="Standard"/>
    <w:rsid w:val="0073768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ytu">
    <w:name w:val="Title"/>
    <w:basedOn w:val="Normalny"/>
    <w:next w:val="Normalny"/>
    <w:link w:val="TytuZnak"/>
    <w:uiPriority w:val="10"/>
    <w:qFormat/>
    <w:rsid w:val="0073768C"/>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73768C"/>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73768C"/>
    <w:rPr>
      <w:sz w:val="19"/>
      <w:szCs w:val="19"/>
      <w:shd w:val="clear" w:color="auto" w:fill="FFFFFF"/>
    </w:rPr>
  </w:style>
  <w:style w:type="paragraph" w:customStyle="1" w:styleId="Teksttreci1">
    <w:name w:val="Tekst treści1"/>
    <w:basedOn w:val="Normalny"/>
    <w:link w:val="Teksttreci"/>
    <w:uiPriority w:val="99"/>
    <w:rsid w:val="0073768C"/>
    <w:pPr>
      <w:shd w:val="clear" w:color="auto" w:fill="FFFFFF"/>
      <w:spacing w:before="240" w:after="120" w:line="240" w:lineRule="atLeast"/>
      <w:ind w:hanging="1340"/>
      <w:jc w:val="center"/>
    </w:pPr>
    <w:rPr>
      <w:sz w:val="19"/>
      <w:szCs w:val="19"/>
    </w:rPr>
  </w:style>
  <w:style w:type="character" w:customStyle="1" w:styleId="TeksttreciPogrubienie6">
    <w:name w:val="Tekst treści + Pogrubienie6"/>
    <w:basedOn w:val="Teksttreci"/>
    <w:uiPriority w:val="99"/>
    <w:rsid w:val="0073768C"/>
    <w:rPr>
      <w:rFonts w:cs="Times New Roman"/>
      <w:b/>
      <w:bCs/>
      <w:spacing w:val="0"/>
      <w:sz w:val="19"/>
      <w:szCs w:val="19"/>
      <w:shd w:val="clear" w:color="auto" w:fill="FFFFFF"/>
    </w:rPr>
  </w:style>
  <w:style w:type="paragraph" w:styleId="Tekstpodstawowy2">
    <w:name w:val="Body Text 2"/>
    <w:basedOn w:val="Normalny"/>
    <w:link w:val="Tekstpodstawowy2Znak1"/>
    <w:uiPriority w:val="99"/>
    <w:rsid w:val="0073768C"/>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uiPriority w:val="99"/>
    <w:semiHidden/>
    <w:rsid w:val="0073768C"/>
  </w:style>
  <w:style w:type="character" w:customStyle="1" w:styleId="Teksttreci0">
    <w:name w:val="Tekst treści"/>
    <w:uiPriority w:val="99"/>
    <w:rsid w:val="0073768C"/>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uiPriority w:val="99"/>
    <w:rsid w:val="0073768C"/>
    <w:rPr>
      <w:rFonts w:ascii="Times New Roman" w:eastAsia="Times New Roman" w:hAnsi="Times New Roman" w:cs="Times New Roman"/>
      <w:sz w:val="24"/>
      <w:szCs w:val="24"/>
      <w:lang w:eastAsia="ar-SA"/>
    </w:rPr>
  </w:style>
  <w:style w:type="character" w:customStyle="1" w:styleId="h2">
    <w:name w:val="h2"/>
    <w:basedOn w:val="Domylnaczcionkaakapitu"/>
    <w:rsid w:val="0073768C"/>
  </w:style>
  <w:style w:type="character" w:customStyle="1" w:styleId="TeksttreciPogrubienie">
    <w:name w:val="Tekst treści + Pogrubienie"/>
    <w:uiPriority w:val="99"/>
    <w:rsid w:val="0073768C"/>
    <w:rPr>
      <w:rFonts w:cs="Times New Roman"/>
      <w:b/>
      <w:bCs/>
      <w:spacing w:val="0"/>
      <w:sz w:val="19"/>
      <w:szCs w:val="19"/>
      <w:shd w:val="clear" w:color="auto" w:fill="FFFFFF"/>
    </w:rPr>
  </w:style>
  <w:style w:type="character" w:customStyle="1" w:styleId="TeksttreciPogrubienie7">
    <w:name w:val="Tekst treści + Pogrubienie7"/>
    <w:uiPriority w:val="99"/>
    <w:rsid w:val="0073768C"/>
    <w:rPr>
      <w:rFonts w:ascii="Arial Unicode MS" w:eastAsia="Arial Unicode MS" w:cs="Arial Unicode MS"/>
      <w:b/>
      <w:bCs/>
      <w:noProof/>
      <w:spacing w:val="0"/>
      <w:sz w:val="19"/>
      <w:szCs w:val="19"/>
      <w:shd w:val="clear" w:color="auto" w:fill="FFFFFF"/>
    </w:rPr>
  </w:style>
  <w:style w:type="paragraph" w:customStyle="1" w:styleId="Domylnie">
    <w:name w:val="Domyślnie"/>
    <w:rsid w:val="0073768C"/>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73768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BezodstpwZnak">
    <w:name w:val="Bez odstępów Znak"/>
    <w:link w:val="Bezodstpw"/>
    <w:uiPriority w:val="1"/>
    <w:rsid w:val="0073768C"/>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73768C"/>
    <w:pPr>
      <w:pBdr>
        <w:top w:val="nil"/>
        <w:left w:val="nil"/>
        <w:bottom w:val="nil"/>
        <w:right w:val="nil"/>
        <w:between w:val="nil"/>
        <w:bar w:val="nil"/>
      </w:pBdr>
      <w:spacing w:after="120" w:line="480" w:lineRule="auto"/>
      <w:ind w:left="283"/>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73768C"/>
    <w:rPr>
      <w:rFonts w:ascii="Calibri" w:eastAsia="Calibri" w:hAnsi="Calibri" w:cs="Times New Roman"/>
      <w:color w:val="000000"/>
      <w:sz w:val="20"/>
      <w:szCs w:val="20"/>
      <w:u w:color="000000"/>
      <w:bdr w:val="nil"/>
      <w:lang w:val="de-DE" w:eastAsia="pl-PL"/>
    </w:rPr>
  </w:style>
  <w:style w:type="paragraph" w:styleId="Lista">
    <w:name w:val="List"/>
    <w:basedOn w:val="Normalny"/>
    <w:unhideWhenUsed/>
    <w:rsid w:val="0073768C"/>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73768C"/>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73768C"/>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paragraph" w:customStyle="1" w:styleId="Zwykytekst3">
    <w:name w:val="Zwykły tekst3"/>
    <w:basedOn w:val="Normalny"/>
    <w:rsid w:val="0073768C"/>
    <w:pPr>
      <w:suppressAutoHyphens/>
      <w:spacing w:after="0" w:line="240" w:lineRule="auto"/>
      <w:jc w:val="center"/>
    </w:pPr>
    <w:rPr>
      <w:rFonts w:ascii="Courier New" w:eastAsia="Times New Roman" w:hAnsi="Courier New" w:cs="Courier New"/>
      <w:sz w:val="20"/>
      <w:szCs w:val="20"/>
      <w:lang w:eastAsia="ar-SA"/>
    </w:rPr>
  </w:style>
  <w:style w:type="paragraph" w:customStyle="1" w:styleId="text-justify">
    <w:name w:val="text-justify"/>
    <w:basedOn w:val="Normalny"/>
    <w:rsid w:val="007376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8069290857866364993gmail-alb">
    <w:name w:val="m_8069290857866364993gmail-a_lb"/>
    <w:basedOn w:val="Domylnaczcionkaakapitu"/>
    <w:rsid w:val="0073768C"/>
  </w:style>
  <w:style w:type="paragraph" w:customStyle="1" w:styleId="m8069290857866364993gmail-text-justify">
    <w:name w:val="m_8069290857866364993gmail-text-justify"/>
    <w:basedOn w:val="Normalny"/>
    <w:rsid w:val="007376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73768C"/>
    <w:pPr>
      <w:spacing w:after="0" w:line="240" w:lineRule="auto"/>
    </w:pPr>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7376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F19A2"/>
    <w:rPr>
      <w:rFonts w:asciiTheme="majorHAnsi" w:eastAsiaTheme="majorEastAsia" w:hAnsiTheme="majorHAnsi" w:cstheme="majorBidi"/>
      <w:color w:val="365F91" w:themeColor="accent1" w:themeShade="BF"/>
      <w:sz w:val="26"/>
      <w:szCs w:val="26"/>
    </w:rPr>
  </w:style>
  <w:style w:type="paragraph" w:customStyle="1" w:styleId="Styl1">
    <w:name w:val="Styl1"/>
    <w:basedOn w:val="Normalny"/>
    <w:rsid w:val="008F19A2"/>
    <w:pPr>
      <w:tabs>
        <w:tab w:val="num" w:pos="360"/>
      </w:tabs>
      <w:autoSpaceDE w:val="0"/>
      <w:autoSpaceDN w:val="0"/>
      <w:adjustRightInd w:val="0"/>
      <w:spacing w:after="0" w:line="360" w:lineRule="auto"/>
      <w:jc w:val="both"/>
    </w:pPr>
    <w:rPr>
      <w:rFonts w:ascii="Arial" w:eastAsia="Calibri" w:hAnsi="Arial" w:cs="Times New Roman"/>
      <w:color w:val="000000"/>
      <w:szCs w:val="20"/>
      <w:lang w:eastAsia="pl-PL"/>
    </w:rPr>
  </w:style>
  <w:style w:type="character" w:styleId="Pogrubienie">
    <w:name w:val="Strong"/>
    <w:basedOn w:val="Domylnaczcionkaakapitu"/>
    <w:uiPriority w:val="22"/>
    <w:qFormat/>
    <w:rsid w:val="005A4BDE"/>
    <w:rPr>
      <w:b/>
      <w:bCs/>
    </w:rPr>
  </w:style>
  <w:style w:type="numbering" w:customStyle="1" w:styleId="Zaimportowanystyl21">
    <w:name w:val="Zaimportowany styl 21"/>
    <w:rsid w:val="00A42186"/>
  </w:style>
  <w:style w:type="paragraph" w:customStyle="1" w:styleId="Poziom1">
    <w:name w:val="Poziom1"/>
    <w:basedOn w:val="Normalny"/>
    <w:autoRedefine/>
    <w:qFormat/>
    <w:rsid w:val="00D81B36"/>
    <w:pPr>
      <w:keepNext/>
      <w:keepLines/>
      <w:widowControl w:val="0"/>
      <w:numPr>
        <w:numId w:val="58"/>
      </w:numPr>
      <w:autoSpaceDE w:val="0"/>
      <w:autoSpaceDN w:val="0"/>
      <w:adjustRightInd w:val="0"/>
      <w:spacing w:before="360" w:after="120" w:line="240" w:lineRule="auto"/>
      <w:outlineLvl w:val="0"/>
    </w:pPr>
    <w:rPr>
      <w:rFonts w:ascii="Calibri" w:eastAsia="Calibri" w:hAnsi="Calibri" w:cs="Arial"/>
      <w:b/>
      <w:sz w:val="24"/>
      <w:szCs w:val="24"/>
      <w:lang w:eastAsia="ar-SA"/>
    </w:rPr>
  </w:style>
  <w:style w:type="paragraph" w:customStyle="1" w:styleId="Poziom2">
    <w:name w:val="Poziom2"/>
    <w:basedOn w:val="Normalny"/>
    <w:next w:val="Normalny"/>
    <w:link w:val="Poziom2Znak"/>
    <w:qFormat/>
    <w:rsid w:val="00D81B36"/>
    <w:pPr>
      <w:numPr>
        <w:ilvl w:val="1"/>
        <w:numId w:val="58"/>
      </w:numPr>
      <w:spacing w:before="120" w:after="0" w:line="240" w:lineRule="auto"/>
    </w:pPr>
    <w:rPr>
      <w:rFonts w:ascii="Calibri" w:eastAsia="Calibri" w:hAnsi="Calibri" w:cs="Calibri"/>
      <w:lang w:eastAsia="ar-SA"/>
    </w:rPr>
  </w:style>
  <w:style w:type="paragraph" w:customStyle="1" w:styleId="Poziom3">
    <w:name w:val="Poziom3"/>
    <w:basedOn w:val="Normalny"/>
    <w:qFormat/>
    <w:rsid w:val="00D81B36"/>
    <w:pPr>
      <w:widowControl w:val="0"/>
      <w:autoSpaceDE w:val="0"/>
      <w:autoSpaceDN w:val="0"/>
      <w:adjustRightInd w:val="0"/>
      <w:spacing w:before="120" w:after="0" w:line="240" w:lineRule="auto"/>
    </w:pPr>
    <w:rPr>
      <w:rFonts w:ascii="Calibri" w:eastAsia="Calibri" w:hAnsi="Calibri" w:cs="Arial"/>
      <w:lang w:eastAsia="ar-SA"/>
    </w:rPr>
  </w:style>
  <w:style w:type="paragraph" w:customStyle="1" w:styleId="Poziom4">
    <w:name w:val="Poziom4"/>
    <w:basedOn w:val="Normalny"/>
    <w:next w:val="Normalny"/>
    <w:qFormat/>
    <w:rsid w:val="00D81B36"/>
    <w:pPr>
      <w:numPr>
        <w:ilvl w:val="3"/>
        <w:numId w:val="58"/>
      </w:numPr>
      <w:tabs>
        <w:tab w:val="left" w:pos="1560"/>
      </w:tabs>
      <w:spacing w:before="60" w:after="0" w:line="240" w:lineRule="auto"/>
    </w:pPr>
    <w:rPr>
      <w:rFonts w:ascii="Calibri" w:eastAsia="Calibri" w:hAnsi="Calibri" w:cs="Calibri"/>
      <w:lang w:eastAsia="ar-SA"/>
    </w:rPr>
  </w:style>
  <w:style w:type="paragraph" w:customStyle="1" w:styleId="Poziom5">
    <w:name w:val="Poziom5"/>
    <w:basedOn w:val="Akapitzlist"/>
    <w:qFormat/>
    <w:rsid w:val="00D81B36"/>
    <w:pPr>
      <w:numPr>
        <w:ilvl w:val="4"/>
        <w:numId w:val="58"/>
      </w:numPr>
      <w:tabs>
        <w:tab w:val="num" w:pos="360"/>
      </w:tabs>
      <w:spacing w:before="120" w:after="0" w:line="240" w:lineRule="auto"/>
      <w:ind w:left="720" w:firstLine="0"/>
      <w:contextualSpacing w:val="0"/>
    </w:pPr>
    <w:rPr>
      <w:rFonts w:ascii="Calibri" w:eastAsia="Times New Roman" w:hAnsi="Calibri" w:cs="Times New Roman"/>
      <w:lang w:eastAsia="ar-SA"/>
    </w:rPr>
  </w:style>
  <w:style w:type="character" w:customStyle="1" w:styleId="Poziom2Znak">
    <w:name w:val="Poziom2 Znak"/>
    <w:basedOn w:val="Domylnaczcionkaakapitu"/>
    <w:link w:val="Poziom2"/>
    <w:locked/>
    <w:rsid w:val="000A3F54"/>
    <w:rPr>
      <w:rFonts w:ascii="Calibri" w:eastAsia="Calibri" w:hAnsi="Calibri" w:cs="Calibri"/>
      <w:lang w:eastAsia="ar-SA"/>
    </w:rPr>
  </w:style>
  <w:style w:type="paragraph" w:customStyle="1" w:styleId="p3">
    <w:name w:val="p3"/>
    <w:basedOn w:val="Normalny"/>
    <w:rsid w:val="00D51951"/>
    <w:pPr>
      <w:spacing w:after="0" w:line="240" w:lineRule="auto"/>
    </w:pPr>
    <w:rPr>
      <w:rFonts w:ascii="Helvetica Neue" w:eastAsia="Calibri" w:hAnsi="Helvetica Neue" w:cs="Times New Roman"/>
      <w:color w:val="454545"/>
      <w:sz w:val="18"/>
      <w:szCs w:val="18"/>
      <w:lang w:eastAsia="pl-PL"/>
    </w:rPr>
  </w:style>
  <w:style w:type="character" w:customStyle="1" w:styleId="colour">
    <w:name w:val="colour"/>
    <w:basedOn w:val="Domylnaczcionkaakapitu"/>
    <w:rsid w:val="00C61D33"/>
  </w:style>
  <w:style w:type="paragraph" w:customStyle="1" w:styleId="Tekstpodstawowy21">
    <w:name w:val="Tekst podstawowy 21"/>
    <w:basedOn w:val="Normalny"/>
    <w:rsid w:val="00064BB0"/>
    <w:pPr>
      <w:tabs>
        <w:tab w:val="left" w:pos="1021"/>
      </w:tabs>
      <w:suppressAutoHyphens/>
      <w:spacing w:after="0" w:line="240" w:lineRule="auto"/>
    </w:pPr>
    <w:rPr>
      <w:rFonts w:ascii="Times New Roman" w:eastAsia="Times New Roman" w:hAnsi="Times New Roman" w:cs="Times New Roman"/>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 w:id="360403692">
      <w:bodyDiv w:val="1"/>
      <w:marLeft w:val="0"/>
      <w:marRight w:val="0"/>
      <w:marTop w:val="0"/>
      <w:marBottom w:val="0"/>
      <w:divBdr>
        <w:top w:val="none" w:sz="0" w:space="0" w:color="auto"/>
        <w:left w:val="none" w:sz="0" w:space="0" w:color="auto"/>
        <w:bottom w:val="none" w:sz="0" w:space="0" w:color="auto"/>
        <w:right w:val="none" w:sz="0" w:space="0" w:color="auto"/>
      </w:divBdr>
    </w:div>
    <w:div w:id="401174960">
      <w:bodyDiv w:val="1"/>
      <w:marLeft w:val="0"/>
      <w:marRight w:val="0"/>
      <w:marTop w:val="0"/>
      <w:marBottom w:val="0"/>
      <w:divBdr>
        <w:top w:val="none" w:sz="0" w:space="0" w:color="auto"/>
        <w:left w:val="none" w:sz="0" w:space="0" w:color="auto"/>
        <w:bottom w:val="none" w:sz="0" w:space="0" w:color="auto"/>
        <w:right w:val="none" w:sz="0" w:space="0" w:color="auto"/>
      </w:divBdr>
    </w:div>
    <w:div w:id="731538840">
      <w:bodyDiv w:val="1"/>
      <w:marLeft w:val="0"/>
      <w:marRight w:val="0"/>
      <w:marTop w:val="0"/>
      <w:marBottom w:val="0"/>
      <w:divBdr>
        <w:top w:val="none" w:sz="0" w:space="0" w:color="auto"/>
        <w:left w:val="none" w:sz="0" w:space="0" w:color="auto"/>
        <w:bottom w:val="none" w:sz="0" w:space="0" w:color="auto"/>
        <w:right w:val="none" w:sz="0" w:space="0" w:color="auto"/>
      </w:divBdr>
      <w:divsChild>
        <w:div w:id="330060710">
          <w:marLeft w:val="0"/>
          <w:marRight w:val="0"/>
          <w:marTop w:val="0"/>
          <w:marBottom w:val="120"/>
          <w:divBdr>
            <w:top w:val="none" w:sz="0" w:space="0" w:color="auto"/>
            <w:left w:val="none" w:sz="0" w:space="0" w:color="auto"/>
            <w:bottom w:val="none" w:sz="0" w:space="0" w:color="auto"/>
            <w:right w:val="none" w:sz="0" w:space="0" w:color="auto"/>
          </w:divBdr>
        </w:div>
      </w:divsChild>
    </w:div>
    <w:div w:id="1101604171">
      <w:bodyDiv w:val="1"/>
      <w:marLeft w:val="0"/>
      <w:marRight w:val="0"/>
      <w:marTop w:val="0"/>
      <w:marBottom w:val="0"/>
      <w:divBdr>
        <w:top w:val="none" w:sz="0" w:space="0" w:color="auto"/>
        <w:left w:val="none" w:sz="0" w:space="0" w:color="auto"/>
        <w:bottom w:val="none" w:sz="0" w:space="0" w:color="auto"/>
        <w:right w:val="none" w:sz="0" w:space="0" w:color="auto"/>
      </w:divBdr>
    </w:div>
    <w:div w:id="1244994070">
      <w:bodyDiv w:val="1"/>
      <w:marLeft w:val="0"/>
      <w:marRight w:val="0"/>
      <w:marTop w:val="0"/>
      <w:marBottom w:val="0"/>
      <w:divBdr>
        <w:top w:val="none" w:sz="0" w:space="0" w:color="auto"/>
        <w:left w:val="none" w:sz="0" w:space="0" w:color="auto"/>
        <w:bottom w:val="none" w:sz="0" w:space="0" w:color="auto"/>
        <w:right w:val="none" w:sz="0" w:space="0" w:color="auto"/>
      </w:divBdr>
    </w:div>
    <w:div w:id="1625690763">
      <w:bodyDiv w:val="1"/>
      <w:marLeft w:val="0"/>
      <w:marRight w:val="0"/>
      <w:marTop w:val="0"/>
      <w:marBottom w:val="0"/>
      <w:divBdr>
        <w:top w:val="none" w:sz="0" w:space="0" w:color="auto"/>
        <w:left w:val="none" w:sz="0" w:space="0" w:color="auto"/>
        <w:bottom w:val="none" w:sz="0" w:space="0" w:color="auto"/>
        <w:right w:val="none" w:sz="0" w:space="0" w:color="auto"/>
      </w:divBdr>
    </w:div>
    <w:div w:id="1865707707">
      <w:bodyDiv w:val="1"/>
      <w:marLeft w:val="0"/>
      <w:marRight w:val="0"/>
      <w:marTop w:val="0"/>
      <w:marBottom w:val="0"/>
      <w:divBdr>
        <w:top w:val="none" w:sz="0" w:space="0" w:color="auto"/>
        <w:left w:val="none" w:sz="0" w:space="0" w:color="auto"/>
        <w:bottom w:val="none" w:sz="0" w:space="0" w:color="auto"/>
        <w:right w:val="none" w:sz="0" w:space="0" w:color="auto"/>
      </w:divBdr>
      <w:divsChild>
        <w:div w:id="1695497275">
          <w:marLeft w:val="0"/>
          <w:marRight w:val="0"/>
          <w:marTop w:val="0"/>
          <w:marBottom w:val="0"/>
          <w:divBdr>
            <w:top w:val="none" w:sz="0" w:space="0" w:color="auto"/>
            <w:left w:val="none" w:sz="0" w:space="0" w:color="auto"/>
            <w:bottom w:val="none" w:sz="0" w:space="0" w:color="auto"/>
            <w:right w:val="none" w:sz="0" w:space="0" w:color="auto"/>
          </w:divBdr>
        </w:div>
        <w:div w:id="1030033847">
          <w:marLeft w:val="0"/>
          <w:marRight w:val="0"/>
          <w:marTop w:val="0"/>
          <w:marBottom w:val="0"/>
          <w:divBdr>
            <w:top w:val="none" w:sz="0" w:space="0" w:color="auto"/>
            <w:left w:val="none" w:sz="0" w:space="0" w:color="auto"/>
            <w:bottom w:val="none" w:sz="0" w:space="0" w:color="auto"/>
            <w:right w:val="none" w:sz="0" w:space="0" w:color="auto"/>
          </w:divBdr>
        </w:div>
        <w:div w:id="950281096">
          <w:marLeft w:val="0"/>
          <w:marRight w:val="0"/>
          <w:marTop w:val="0"/>
          <w:marBottom w:val="0"/>
          <w:divBdr>
            <w:top w:val="none" w:sz="0" w:space="0" w:color="auto"/>
            <w:left w:val="none" w:sz="0" w:space="0" w:color="auto"/>
            <w:bottom w:val="none" w:sz="0" w:space="0" w:color="auto"/>
            <w:right w:val="none" w:sz="0" w:space="0" w:color="auto"/>
          </w:divBdr>
        </w:div>
        <w:div w:id="985822473">
          <w:marLeft w:val="0"/>
          <w:marRight w:val="0"/>
          <w:marTop w:val="0"/>
          <w:marBottom w:val="0"/>
          <w:divBdr>
            <w:top w:val="none" w:sz="0" w:space="0" w:color="auto"/>
            <w:left w:val="none" w:sz="0" w:space="0" w:color="auto"/>
            <w:bottom w:val="none" w:sz="0" w:space="0" w:color="auto"/>
            <w:right w:val="none" w:sz="0" w:space="0" w:color="auto"/>
          </w:divBdr>
        </w:div>
        <w:div w:id="268239041">
          <w:marLeft w:val="0"/>
          <w:marRight w:val="0"/>
          <w:marTop w:val="0"/>
          <w:marBottom w:val="0"/>
          <w:divBdr>
            <w:top w:val="none" w:sz="0" w:space="0" w:color="auto"/>
            <w:left w:val="none" w:sz="0" w:space="0" w:color="auto"/>
            <w:bottom w:val="none" w:sz="0" w:space="0" w:color="auto"/>
            <w:right w:val="none" w:sz="0" w:space="0" w:color="auto"/>
          </w:divBdr>
        </w:div>
        <w:div w:id="102727515">
          <w:marLeft w:val="0"/>
          <w:marRight w:val="0"/>
          <w:marTop w:val="0"/>
          <w:marBottom w:val="0"/>
          <w:divBdr>
            <w:top w:val="none" w:sz="0" w:space="0" w:color="auto"/>
            <w:left w:val="none" w:sz="0" w:space="0" w:color="auto"/>
            <w:bottom w:val="none" w:sz="0" w:space="0" w:color="auto"/>
            <w:right w:val="none" w:sz="0" w:space="0" w:color="auto"/>
          </w:divBdr>
        </w:div>
        <w:div w:id="1829860376">
          <w:marLeft w:val="0"/>
          <w:marRight w:val="0"/>
          <w:marTop w:val="0"/>
          <w:marBottom w:val="0"/>
          <w:divBdr>
            <w:top w:val="none" w:sz="0" w:space="0" w:color="auto"/>
            <w:left w:val="none" w:sz="0" w:space="0" w:color="auto"/>
            <w:bottom w:val="none" w:sz="0" w:space="0" w:color="auto"/>
            <w:right w:val="none" w:sz="0" w:space="0" w:color="auto"/>
          </w:divBdr>
        </w:div>
        <w:div w:id="1804233137">
          <w:marLeft w:val="0"/>
          <w:marRight w:val="0"/>
          <w:marTop w:val="0"/>
          <w:marBottom w:val="0"/>
          <w:divBdr>
            <w:top w:val="none" w:sz="0" w:space="0" w:color="auto"/>
            <w:left w:val="none" w:sz="0" w:space="0" w:color="auto"/>
            <w:bottom w:val="none" w:sz="0" w:space="0" w:color="auto"/>
            <w:right w:val="none" w:sz="0" w:space="0" w:color="auto"/>
          </w:divBdr>
        </w:div>
        <w:div w:id="1600870542">
          <w:marLeft w:val="0"/>
          <w:marRight w:val="0"/>
          <w:marTop w:val="0"/>
          <w:marBottom w:val="0"/>
          <w:divBdr>
            <w:top w:val="none" w:sz="0" w:space="0" w:color="auto"/>
            <w:left w:val="none" w:sz="0" w:space="0" w:color="auto"/>
            <w:bottom w:val="none" w:sz="0" w:space="0" w:color="auto"/>
            <w:right w:val="none" w:sz="0" w:space="0" w:color="auto"/>
          </w:divBdr>
        </w:div>
        <w:div w:id="1467774608">
          <w:marLeft w:val="0"/>
          <w:marRight w:val="0"/>
          <w:marTop w:val="0"/>
          <w:marBottom w:val="0"/>
          <w:divBdr>
            <w:top w:val="none" w:sz="0" w:space="0" w:color="auto"/>
            <w:left w:val="none" w:sz="0" w:space="0" w:color="auto"/>
            <w:bottom w:val="none" w:sz="0" w:space="0" w:color="auto"/>
            <w:right w:val="none" w:sz="0" w:space="0" w:color="auto"/>
          </w:divBdr>
        </w:div>
        <w:div w:id="568812189">
          <w:marLeft w:val="0"/>
          <w:marRight w:val="0"/>
          <w:marTop w:val="0"/>
          <w:marBottom w:val="0"/>
          <w:divBdr>
            <w:top w:val="none" w:sz="0" w:space="0" w:color="auto"/>
            <w:left w:val="none" w:sz="0" w:space="0" w:color="auto"/>
            <w:bottom w:val="none" w:sz="0" w:space="0" w:color="auto"/>
            <w:right w:val="none" w:sz="0" w:space="0" w:color="auto"/>
          </w:divBdr>
        </w:div>
        <w:div w:id="1053818881">
          <w:marLeft w:val="0"/>
          <w:marRight w:val="0"/>
          <w:marTop w:val="0"/>
          <w:marBottom w:val="0"/>
          <w:divBdr>
            <w:top w:val="none" w:sz="0" w:space="0" w:color="auto"/>
            <w:left w:val="none" w:sz="0" w:space="0" w:color="auto"/>
            <w:bottom w:val="none" w:sz="0" w:space="0" w:color="auto"/>
            <w:right w:val="none" w:sz="0" w:space="0" w:color="auto"/>
          </w:divBdr>
        </w:div>
        <w:div w:id="731343427">
          <w:marLeft w:val="0"/>
          <w:marRight w:val="0"/>
          <w:marTop w:val="0"/>
          <w:marBottom w:val="0"/>
          <w:divBdr>
            <w:top w:val="none" w:sz="0" w:space="0" w:color="auto"/>
            <w:left w:val="none" w:sz="0" w:space="0" w:color="auto"/>
            <w:bottom w:val="none" w:sz="0" w:space="0" w:color="auto"/>
            <w:right w:val="none" w:sz="0" w:space="0" w:color="auto"/>
          </w:divBdr>
        </w:div>
        <w:div w:id="1100224931">
          <w:marLeft w:val="0"/>
          <w:marRight w:val="0"/>
          <w:marTop w:val="0"/>
          <w:marBottom w:val="0"/>
          <w:divBdr>
            <w:top w:val="none" w:sz="0" w:space="0" w:color="auto"/>
            <w:left w:val="none" w:sz="0" w:space="0" w:color="auto"/>
            <w:bottom w:val="none" w:sz="0" w:space="0" w:color="auto"/>
            <w:right w:val="none" w:sz="0" w:space="0" w:color="auto"/>
          </w:divBdr>
        </w:div>
        <w:div w:id="223181782">
          <w:marLeft w:val="0"/>
          <w:marRight w:val="0"/>
          <w:marTop w:val="0"/>
          <w:marBottom w:val="0"/>
          <w:divBdr>
            <w:top w:val="none" w:sz="0" w:space="0" w:color="auto"/>
            <w:left w:val="none" w:sz="0" w:space="0" w:color="auto"/>
            <w:bottom w:val="none" w:sz="0" w:space="0" w:color="auto"/>
            <w:right w:val="none" w:sz="0" w:space="0" w:color="auto"/>
          </w:divBdr>
        </w:div>
        <w:div w:id="1887135053">
          <w:marLeft w:val="0"/>
          <w:marRight w:val="0"/>
          <w:marTop w:val="0"/>
          <w:marBottom w:val="0"/>
          <w:divBdr>
            <w:top w:val="none" w:sz="0" w:space="0" w:color="auto"/>
            <w:left w:val="none" w:sz="0" w:space="0" w:color="auto"/>
            <w:bottom w:val="none" w:sz="0" w:space="0" w:color="auto"/>
            <w:right w:val="none" w:sz="0" w:space="0" w:color="auto"/>
          </w:divBdr>
        </w:div>
      </w:divsChild>
    </w:div>
    <w:div w:id="1925413799">
      <w:bodyDiv w:val="1"/>
      <w:marLeft w:val="0"/>
      <w:marRight w:val="0"/>
      <w:marTop w:val="0"/>
      <w:marBottom w:val="0"/>
      <w:divBdr>
        <w:top w:val="none" w:sz="0" w:space="0" w:color="auto"/>
        <w:left w:val="none" w:sz="0" w:space="0" w:color="auto"/>
        <w:bottom w:val="none" w:sz="0" w:space="0" w:color="auto"/>
        <w:right w:val="none" w:sz="0" w:space="0" w:color="auto"/>
      </w:divBdr>
      <w:divsChild>
        <w:div w:id="1444491789">
          <w:marLeft w:val="0"/>
          <w:marRight w:val="0"/>
          <w:marTop w:val="0"/>
          <w:marBottom w:val="0"/>
          <w:divBdr>
            <w:top w:val="none" w:sz="0" w:space="0" w:color="auto"/>
            <w:left w:val="none" w:sz="0" w:space="0" w:color="auto"/>
            <w:bottom w:val="none" w:sz="0" w:space="0" w:color="auto"/>
            <w:right w:val="none" w:sz="0" w:space="0" w:color="auto"/>
          </w:divBdr>
        </w:div>
        <w:div w:id="705177604">
          <w:marLeft w:val="0"/>
          <w:marRight w:val="0"/>
          <w:marTop w:val="0"/>
          <w:marBottom w:val="0"/>
          <w:divBdr>
            <w:top w:val="none" w:sz="0" w:space="0" w:color="auto"/>
            <w:left w:val="none" w:sz="0" w:space="0" w:color="auto"/>
            <w:bottom w:val="none" w:sz="0" w:space="0" w:color="auto"/>
            <w:right w:val="none" w:sz="0" w:space="0" w:color="auto"/>
          </w:divBdr>
        </w:div>
        <w:div w:id="1067804081">
          <w:marLeft w:val="0"/>
          <w:marRight w:val="0"/>
          <w:marTop w:val="0"/>
          <w:marBottom w:val="0"/>
          <w:divBdr>
            <w:top w:val="none" w:sz="0" w:space="0" w:color="auto"/>
            <w:left w:val="none" w:sz="0" w:space="0" w:color="auto"/>
            <w:bottom w:val="none" w:sz="0" w:space="0" w:color="auto"/>
            <w:right w:val="none" w:sz="0" w:space="0" w:color="auto"/>
          </w:divBdr>
        </w:div>
        <w:div w:id="1450197934">
          <w:marLeft w:val="0"/>
          <w:marRight w:val="0"/>
          <w:marTop w:val="0"/>
          <w:marBottom w:val="0"/>
          <w:divBdr>
            <w:top w:val="none" w:sz="0" w:space="0" w:color="auto"/>
            <w:left w:val="none" w:sz="0" w:space="0" w:color="auto"/>
            <w:bottom w:val="none" w:sz="0" w:space="0" w:color="auto"/>
            <w:right w:val="none" w:sz="0" w:space="0" w:color="auto"/>
          </w:divBdr>
        </w:div>
        <w:div w:id="2039236598">
          <w:marLeft w:val="0"/>
          <w:marRight w:val="0"/>
          <w:marTop w:val="0"/>
          <w:marBottom w:val="0"/>
          <w:divBdr>
            <w:top w:val="none" w:sz="0" w:space="0" w:color="auto"/>
            <w:left w:val="none" w:sz="0" w:space="0" w:color="auto"/>
            <w:bottom w:val="none" w:sz="0" w:space="0" w:color="auto"/>
            <w:right w:val="none" w:sz="0" w:space="0" w:color="auto"/>
          </w:divBdr>
        </w:div>
        <w:div w:id="1051341473">
          <w:marLeft w:val="0"/>
          <w:marRight w:val="0"/>
          <w:marTop w:val="0"/>
          <w:marBottom w:val="0"/>
          <w:divBdr>
            <w:top w:val="none" w:sz="0" w:space="0" w:color="auto"/>
            <w:left w:val="none" w:sz="0" w:space="0" w:color="auto"/>
            <w:bottom w:val="none" w:sz="0" w:space="0" w:color="auto"/>
            <w:right w:val="none" w:sz="0" w:space="0" w:color="auto"/>
          </w:divBdr>
        </w:div>
        <w:div w:id="1431586371">
          <w:marLeft w:val="0"/>
          <w:marRight w:val="0"/>
          <w:marTop w:val="0"/>
          <w:marBottom w:val="0"/>
          <w:divBdr>
            <w:top w:val="none" w:sz="0" w:space="0" w:color="auto"/>
            <w:left w:val="none" w:sz="0" w:space="0" w:color="auto"/>
            <w:bottom w:val="none" w:sz="0" w:space="0" w:color="auto"/>
            <w:right w:val="none" w:sz="0" w:space="0" w:color="auto"/>
          </w:divBdr>
        </w:div>
        <w:div w:id="594021400">
          <w:marLeft w:val="0"/>
          <w:marRight w:val="0"/>
          <w:marTop w:val="0"/>
          <w:marBottom w:val="0"/>
          <w:divBdr>
            <w:top w:val="none" w:sz="0" w:space="0" w:color="auto"/>
            <w:left w:val="none" w:sz="0" w:space="0" w:color="auto"/>
            <w:bottom w:val="none" w:sz="0" w:space="0" w:color="auto"/>
            <w:right w:val="none" w:sz="0" w:space="0" w:color="auto"/>
          </w:divBdr>
        </w:div>
        <w:div w:id="2026251839">
          <w:marLeft w:val="0"/>
          <w:marRight w:val="0"/>
          <w:marTop w:val="0"/>
          <w:marBottom w:val="0"/>
          <w:divBdr>
            <w:top w:val="none" w:sz="0" w:space="0" w:color="auto"/>
            <w:left w:val="none" w:sz="0" w:space="0" w:color="auto"/>
            <w:bottom w:val="none" w:sz="0" w:space="0" w:color="auto"/>
            <w:right w:val="none" w:sz="0" w:space="0" w:color="auto"/>
          </w:divBdr>
        </w:div>
        <w:div w:id="1567446854">
          <w:marLeft w:val="0"/>
          <w:marRight w:val="0"/>
          <w:marTop w:val="0"/>
          <w:marBottom w:val="0"/>
          <w:divBdr>
            <w:top w:val="none" w:sz="0" w:space="0" w:color="auto"/>
            <w:left w:val="none" w:sz="0" w:space="0" w:color="auto"/>
            <w:bottom w:val="none" w:sz="0" w:space="0" w:color="auto"/>
            <w:right w:val="none" w:sz="0" w:space="0" w:color="auto"/>
          </w:divBdr>
        </w:div>
        <w:div w:id="1163664194">
          <w:marLeft w:val="0"/>
          <w:marRight w:val="0"/>
          <w:marTop w:val="0"/>
          <w:marBottom w:val="0"/>
          <w:divBdr>
            <w:top w:val="none" w:sz="0" w:space="0" w:color="auto"/>
            <w:left w:val="none" w:sz="0" w:space="0" w:color="auto"/>
            <w:bottom w:val="none" w:sz="0" w:space="0" w:color="auto"/>
            <w:right w:val="none" w:sz="0" w:space="0" w:color="auto"/>
          </w:divBdr>
        </w:div>
        <w:div w:id="847215158">
          <w:marLeft w:val="0"/>
          <w:marRight w:val="0"/>
          <w:marTop w:val="0"/>
          <w:marBottom w:val="0"/>
          <w:divBdr>
            <w:top w:val="none" w:sz="0" w:space="0" w:color="auto"/>
            <w:left w:val="none" w:sz="0" w:space="0" w:color="auto"/>
            <w:bottom w:val="none" w:sz="0" w:space="0" w:color="auto"/>
            <w:right w:val="none" w:sz="0" w:space="0" w:color="auto"/>
          </w:divBdr>
        </w:div>
        <w:div w:id="337122166">
          <w:marLeft w:val="0"/>
          <w:marRight w:val="0"/>
          <w:marTop w:val="0"/>
          <w:marBottom w:val="0"/>
          <w:divBdr>
            <w:top w:val="none" w:sz="0" w:space="0" w:color="auto"/>
            <w:left w:val="none" w:sz="0" w:space="0" w:color="auto"/>
            <w:bottom w:val="none" w:sz="0" w:space="0" w:color="auto"/>
            <w:right w:val="none" w:sz="0" w:space="0" w:color="auto"/>
          </w:divBdr>
        </w:div>
        <w:div w:id="281306676">
          <w:marLeft w:val="0"/>
          <w:marRight w:val="0"/>
          <w:marTop w:val="0"/>
          <w:marBottom w:val="0"/>
          <w:divBdr>
            <w:top w:val="none" w:sz="0" w:space="0" w:color="auto"/>
            <w:left w:val="none" w:sz="0" w:space="0" w:color="auto"/>
            <w:bottom w:val="none" w:sz="0" w:space="0" w:color="auto"/>
            <w:right w:val="none" w:sz="0" w:space="0" w:color="auto"/>
          </w:divBdr>
        </w:div>
        <w:div w:id="1879391349">
          <w:marLeft w:val="0"/>
          <w:marRight w:val="0"/>
          <w:marTop w:val="0"/>
          <w:marBottom w:val="0"/>
          <w:divBdr>
            <w:top w:val="none" w:sz="0" w:space="0" w:color="auto"/>
            <w:left w:val="none" w:sz="0" w:space="0" w:color="auto"/>
            <w:bottom w:val="none" w:sz="0" w:space="0" w:color="auto"/>
            <w:right w:val="none" w:sz="0" w:space="0" w:color="auto"/>
          </w:divBdr>
        </w:div>
        <w:div w:id="1811090242">
          <w:marLeft w:val="0"/>
          <w:marRight w:val="0"/>
          <w:marTop w:val="0"/>
          <w:marBottom w:val="0"/>
          <w:divBdr>
            <w:top w:val="none" w:sz="0" w:space="0" w:color="auto"/>
            <w:left w:val="none" w:sz="0" w:space="0" w:color="auto"/>
            <w:bottom w:val="none" w:sz="0" w:space="0" w:color="auto"/>
            <w:right w:val="none" w:sz="0" w:space="0" w:color="auto"/>
          </w:divBdr>
        </w:div>
        <w:div w:id="1602763896">
          <w:marLeft w:val="0"/>
          <w:marRight w:val="0"/>
          <w:marTop w:val="0"/>
          <w:marBottom w:val="0"/>
          <w:divBdr>
            <w:top w:val="none" w:sz="0" w:space="0" w:color="auto"/>
            <w:left w:val="none" w:sz="0" w:space="0" w:color="auto"/>
            <w:bottom w:val="none" w:sz="0" w:space="0" w:color="auto"/>
            <w:right w:val="none" w:sz="0" w:space="0" w:color="auto"/>
          </w:divBdr>
        </w:div>
        <w:div w:id="1470440999">
          <w:marLeft w:val="0"/>
          <w:marRight w:val="0"/>
          <w:marTop w:val="0"/>
          <w:marBottom w:val="0"/>
          <w:divBdr>
            <w:top w:val="none" w:sz="0" w:space="0" w:color="auto"/>
            <w:left w:val="none" w:sz="0" w:space="0" w:color="auto"/>
            <w:bottom w:val="none" w:sz="0" w:space="0" w:color="auto"/>
            <w:right w:val="none" w:sz="0" w:space="0" w:color="auto"/>
          </w:divBdr>
        </w:div>
        <w:div w:id="662322484">
          <w:marLeft w:val="0"/>
          <w:marRight w:val="0"/>
          <w:marTop w:val="0"/>
          <w:marBottom w:val="0"/>
          <w:divBdr>
            <w:top w:val="none" w:sz="0" w:space="0" w:color="auto"/>
            <w:left w:val="none" w:sz="0" w:space="0" w:color="auto"/>
            <w:bottom w:val="none" w:sz="0" w:space="0" w:color="auto"/>
            <w:right w:val="none" w:sz="0" w:space="0" w:color="auto"/>
          </w:divBdr>
        </w:div>
        <w:div w:id="453400909">
          <w:marLeft w:val="0"/>
          <w:marRight w:val="0"/>
          <w:marTop w:val="0"/>
          <w:marBottom w:val="0"/>
          <w:divBdr>
            <w:top w:val="none" w:sz="0" w:space="0" w:color="auto"/>
            <w:left w:val="none" w:sz="0" w:space="0" w:color="auto"/>
            <w:bottom w:val="none" w:sz="0" w:space="0" w:color="auto"/>
            <w:right w:val="none" w:sz="0" w:space="0" w:color="auto"/>
          </w:divBdr>
        </w:div>
        <w:div w:id="2015767123">
          <w:marLeft w:val="0"/>
          <w:marRight w:val="0"/>
          <w:marTop w:val="0"/>
          <w:marBottom w:val="0"/>
          <w:divBdr>
            <w:top w:val="none" w:sz="0" w:space="0" w:color="auto"/>
            <w:left w:val="none" w:sz="0" w:space="0" w:color="auto"/>
            <w:bottom w:val="none" w:sz="0" w:space="0" w:color="auto"/>
            <w:right w:val="none" w:sz="0" w:space="0" w:color="auto"/>
          </w:divBdr>
        </w:div>
        <w:div w:id="1272784458">
          <w:marLeft w:val="0"/>
          <w:marRight w:val="0"/>
          <w:marTop w:val="0"/>
          <w:marBottom w:val="0"/>
          <w:divBdr>
            <w:top w:val="none" w:sz="0" w:space="0" w:color="auto"/>
            <w:left w:val="none" w:sz="0" w:space="0" w:color="auto"/>
            <w:bottom w:val="none" w:sz="0" w:space="0" w:color="auto"/>
            <w:right w:val="none" w:sz="0" w:space="0" w:color="auto"/>
          </w:divBdr>
        </w:div>
        <w:div w:id="38667839">
          <w:marLeft w:val="0"/>
          <w:marRight w:val="0"/>
          <w:marTop w:val="0"/>
          <w:marBottom w:val="0"/>
          <w:divBdr>
            <w:top w:val="none" w:sz="0" w:space="0" w:color="auto"/>
            <w:left w:val="none" w:sz="0" w:space="0" w:color="auto"/>
            <w:bottom w:val="none" w:sz="0" w:space="0" w:color="auto"/>
            <w:right w:val="none" w:sz="0" w:space="0" w:color="auto"/>
          </w:divBdr>
        </w:div>
        <w:div w:id="421872861">
          <w:marLeft w:val="0"/>
          <w:marRight w:val="0"/>
          <w:marTop w:val="0"/>
          <w:marBottom w:val="0"/>
          <w:divBdr>
            <w:top w:val="none" w:sz="0" w:space="0" w:color="auto"/>
            <w:left w:val="none" w:sz="0" w:space="0" w:color="auto"/>
            <w:bottom w:val="none" w:sz="0" w:space="0" w:color="auto"/>
            <w:right w:val="none" w:sz="0" w:space="0" w:color="auto"/>
          </w:divBdr>
        </w:div>
        <w:div w:id="1841853067">
          <w:marLeft w:val="0"/>
          <w:marRight w:val="0"/>
          <w:marTop w:val="0"/>
          <w:marBottom w:val="0"/>
          <w:divBdr>
            <w:top w:val="none" w:sz="0" w:space="0" w:color="auto"/>
            <w:left w:val="none" w:sz="0" w:space="0" w:color="auto"/>
            <w:bottom w:val="none" w:sz="0" w:space="0" w:color="auto"/>
            <w:right w:val="none" w:sz="0" w:space="0" w:color="auto"/>
          </w:divBdr>
        </w:div>
        <w:div w:id="1836989455">
          <w:marLeft w:val="0"/>
          <w:marRight w:val="0"/>
          <w:marTop w:val="0"/>
          <w:marBottom w:val="0"/>
          <w:divBdr>
            <w:top w:val="none" w:sz="0" w:space="0" w:color="auto"/>
            <w:left w:val="none" w:sz="0" w:space="0" w:color="auto"/>
            <w:bottom w:val="none" w:sz="0" w:space="0" w:color="auto"/>
            <w:right w:val="none" w:sz="0" w:space="0" w:color="auto"/>
          </w:divBdr>
        </w:div>
        <w:div w:id="942493480">
          <w:marLeft w:val="0"/>
          <w:marRight w:val="0"/>
          <w:marTop w:val="0"/>
          <w:marBottom w:val="0"/>
          <w:divBdr>
            <w:top w:val="none" w:sz="0" w:space="0" w:color="auto"/>
            <w:left w:val="none" w:sz="0" w:space="0" w:color="auto"/>
            <w:bottom w:val="none" w:sz="0" w:space="0" w:color="auto"/>
            <w:right w:val="none" w:sz="0" w:space="0" w:color="auto"/>
          </w:divBdr>
        </w:div>
        <w:div w:id="1056509195">
          <w:marLeft w:val="0"/>
          <w:marRight w:val="0"/>
          <w:marTop w:val="0"/>
          <w:marBottom w:val="0"/>
          <w:divBdr>
            <w:top w:val="none" w:sz="0" w:space="0" w:color="auto"/>
            <w:left w:val="none" w:sz="0" w:space="0" w:color="auto"/>
            <w:bottom w:val="none" w:sz="0" w:space="0" w:color="auto"/>
            <w:right w:val="none" w:sz="0" w:space="0" w:color="auto"/>
          </w:divBdr>
        </w:div>
        <w:div w:id="2042238079">
          <w:marLeft w:val="0"/>
          <w:marRight w:val="0"/>
          <w:marTop w:val="0"/>
          <w:marBottom w:val="0"/>
          <w:divBdr>
            <w:top w:val="none" w:sz="0" w:space="0" w:color="auto"/>
            <w:left w:val="none" w:sz="0" w:space="0" w:color="auto"/>
            <w:bottom w:val="none" w:sz="0" w:space="0" w:color="auto"/>
            <w:right w:val="none" w:sz="0" w:space="0" w:color="auto"/>
          </w:divBdr>
        </w:div>
        <w:div w:id="1400052188">
          <w:marLeft w:val="0"/>
          <w:marRight w:val="0"/>
          <w:marTop w:val="0"/>
          <w:marBottom w:val="0"/>
          <w:divBdr>
            <w:top w:val="none" w:sz="0" w:space="0" w:color="auto"/>
            <w:left w:val="none" w:sz="0" w:space="0" w:color="auto"/>
            <w:bottom w:val="none" w:sz="0" w:space="0" w:color="auto"/>
            <w:right w:val="none" w:sz="0" w:space="0" w:color="auto"/>
          </w:divBdr>
        </w:div>
        <w:div w:id="224099971">
          <w:marLeft w:val="0"/>
          <w:marRight w:val="0"/>
          <w:marTop w:val="0"/>
          <w:marBottom w:val="0"/>
          <w:divBdr>
            <w:top w:val="none" w:sz="0" w:space="0" w:color="auto"/>
            <w:left w:val="none" w:sz="0" w:space="0" w:color="auto"/>
            <w:bottom w:val="none" w:sz="0" w:space="0" w:color="auto"/>
            <w:right w:val="none" w:sz="0" w:space="0" w:color="auto"/>
          </w:divBdr>
        </w:div>
        <w:div w:id="341517766">
          <w:marLeft w:val="0"/>
          <w:marRight w:val="0"/>
          <w:marTop w:val="0"/>
          <w:marBottom w:val="0"/>
          <w:divBdr>
            <w:top w:val="none" w:sz="0" w:space="0" w:color="auto"/>
            <w:left w:val="none" w:sz="0" w:space="0" w:color="auto"/>
            <w:bottom w:val="none" w:sz="0" w:space="0" w:color="auto"/>
            <w:right w:val="none" w:sz="0" w:space="0" w:color="auto"/>
          </w:divBdr>
        </w:div>
        <w:div w:id="694573482">
          <w:marLeft w:val="0"/>
          <w:marRight w:val="0"/>
          <w:marTop w:val="0"/>
          <w:marBottom w:val="0"/>
          <w:divBdr>
            <w:top w:val="none" w:sz="0" w:space="0" w:color="auto"/>
            <w:left w:val="none" w:sz="0" w:space="0" w:color="auto"/>
            <w:bottom w:val="none" w:sz="0" w:space="0" w:color="auto"/>
            <w:right w:val="none" w:sz="0" w:space="0" w:color="auto"/>
          </w:divBdr>
        </w:div>
        <w:div w:id="1860967030">
          <w:marLeft w:val="0"/>
          <w:marRight w:val="0"/>
          <w:marTop w:val="0"/>
          <w:marBottom w:val="0"/>
          <w:divBdr>
            <w:top w:val="none" w:sz="0" w:space="0" w:color="auto"/>
            <w:left w:val="none" w:sz="0" w:space="0" w:color="auto"/>
            <w:bottom w:val="none" w:sz="0" w:space="0" w:color="auto"/>
            <w:right w:val="none" w:sz="0" w:space="0" w:color="auto"/>
          </w:divBdr>
        </w:div>
        <w:div w:id="1130706983">
          <w:marLeft w:val="0"/>
          <w:marRight w:val="0"/>
          <w:marTop w:val="0"/>
          <w:marBottom w:val="0"/>
          <w:divBdr>
            <w:top w:val="none" w:sz="0" w:space="0" w:color="auto"/>
            <w:left w:val="none" w:sz="0" w:space="0" w:color="auto"/>
            <w:bottom w:val="none" w:sz="0" w:space="0" w:color="auto"/>
            <w:right w:val="none" w:sz="0" w:space="0" w:color="auto"/>
          </w:divBdr>
        </w:div>
        <w:div w:id="123924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2FD956-A1C1-4B12-9CAF-06CB5D74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35</Pages>
  <Words>12395</Words>
  <Characters>74373</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Piotr Jelonek</cp:lastModifiedBy>
  <cp:revision>18</cp:revision>
  <cp:lastPrinted>2018-03-22T19:54:00Z</cp:lastPrinted>
  <dcterms:created xsi:type="dcterms:W3CDTF">2018-04-20T08:41:00Z</dcterms:created>
  <dcterms:modified xsi:type="dcterms:W3CDTF">2020-01-31T10:04:00Z</dcterms:modified>
</cp:coreProperties>
</file>